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B" w:rsidRPr="007C38AE" w:rsidRDefault="00BC45C4" w:rsidP="007C38AE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</w:t>
      </w:r>
      <w:r w:rsidR="00A75BBB" w:rsidRPr="007C38AE"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A75BBB" w:rsidRDefault="00A75BBB" w:rsidP="007C38AE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C38AE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результатам внешней проверки проекта бюджета </w:t>
      </w:r>
      <w:r w:rsidRPr="007C38AE">
        <w:rPr>
          <w:b/>
          <w:bCs/>
          <w:sz w:val="28"/>
          <w:szCs w:val="28"/>
        </w:rPr>
        <w:t xml:space="preserve">муниципального образования  городского округа «город Каспийск» </w:t>
      </w:r>
      <w:r w:rsidRPr="007C38AE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2016год. </w:t>
      </w:r>
    </w:p>
    <w:p w:rsidR="00BC45C4" w:rsidRDefault="00BC45C4" w:rsidP="007C38AE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5C4" w:rsidRPr="007C38AE" w:rsidRDefault="00BC45C4" w:rsidP="007C38AE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    </w:t>
      </w:r>
      <w:proofErr w:type="gramStart"/>
      <w:r w:rsidRPr="007C38AE">
        <w:rPr>
          <w:sz w:val="28"/>
          <w:szCs w:val="28"/>
        </w:rPr>
        <w:t>Заключение  Контрольно-счетной комиссии  МО городской округ «Город  Каспийск» (далее – КСК) на проект решения Собрания  депутатов городского округа «город Каспийск» «О бюджете муниципального образования городской округ «город Каспийск» на 2016 год (далее – проект Решения о бюджете), подготовлено на основании Бюджетного кодекса Российской Федерации (далее - БК РФ), ст.4 Положения «О бюджетном процессе городского округа «город Каспийск», со статьями5и 6 Положения «О</w:t>
      </w:r>
      <w:proofErr w:type="gramEnd"/>
      <w:r w:rsidRPr="007C38AE">
        <w:rPr>
          <w:sz w:val="28"/>
          <w:szCs w:val="28"/>
        </w:rPr>
        <w:t xml:space="preserve"> Контрольно-счетной комиссии ГО «город Каспийск».</w:t>
      </w:r>
    </w:p>
    <w:p w:rsidR="00BC45C4" w:rsidRDefault="00BC45C4" w:rsidP="007C38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A75BBB" w:rsidRPr="007C38AE" w:rsidRDefault="00BC45C4" w:rsidP="007C38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A75BBB" w:rsidRPr="007C38AE">
        <w:rPr>
          <w:b/>
          <w:bCs/>
          <w:sz w:val="28"/>
          <w:szCs w:val="28"/>
        </w:rPr>
        <w:t>Общие  положения</w:t>
      </w:r>
    </w:p>
    <w:p w:rsidR="00BC45C4" w:rsidRDefault="00BC45C4" w:rsidP="007C38AE">
      <w:pPr>
        <w:jc w:val="both"/>
        <w:rPr>
          <w:sz w:val="28"/>
          <w:szCs w:val="28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Проект решения составлен на основе Закона Республики Дагестан «О республиканском бюджете Республики Дагестан на 2016 год» предварительного прогноза социально-экономического развития городского округа «город Каспийск» на 2016год и параметров прогноза на период до 2017-2018 года, нормативных правовых актов в области бюджетной и налоговой политики.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Перечень и содержание документов, представленных одновременно с проектом решения, в основном соответствуют статье 17 Положения «О бюджетном процессе городского округа «Город Каспийск. При составлении проекта городского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Российской Федерации о налогах и сборах, вступивших в действие с 2015 года.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В составе расходной части городского бюджета на 2016 год учтены бюджетные ассигнования на исполнение собственных полномочий, определённых статьей 14 Федерального закона от 06.10.2003 № 131-ФЗ «Об общих принципах организации местного самоуправления в Российской Федерации» и переданных государственных полномочий.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В соответствии со ст. 61, 62 БК РФ, ст. 55 Федерального закона от 06.10.2003 № 131-ФЗ, в бюджет муниципального образования  городского округа «город Каспийск» зачисляются налоговые и неналоговые доходы от налогов и сборов, а также отчисления от федеральных и региональных налогов и сборов по установленным нормативам. 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Доходы бюджета  муниципального образования  городского округа «город Каспийск» спроектированы в соответствии со ст. 55 Федерального закона № 131-ФЗ и законом «О республиканском бюджете Республики Дагестан на </w:t>
      </w:r>
      <w:r w:rsidRPr="007C38AE">
        <w:rPr>
          <w:sz w:val="28"/>
          <w:szCs w:val="28"/>
        </w:rPr>
        <w:lastRenderedPageBreak/>
        <w:t>2016год»</w:t>
      </w:r>
      <w:proofErr w:type="gramStart"/>
      <w:r w:rsidRPr="007C38AE">
        <w:rPr>
          <w:sz w:val="28"/>
          <w:szCs w:val="28"/>
        </w:rPr>
        <w:t xml:space="preserve"> ,</w:t>
      </w:r>
      <w:proofErr w:type="gramEnd"/>
      <w:r w:rsidRPr="007C38AE">
        <w:rPr>
          <w:sz w:val="28"/>
          <w:szCs w:val="28"/>
        </w:rPr>
        <w:t xml:space="preserve"> в части дотаций из областного Фонда финансовой поддержки поселений. 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Формирование проекта бюджета, по расходам осуществлено исходя из полномочий органов местного самоуправления, определённых </w:t>
      </w:r>
      <w:proofErr w:type="spellStart"/>
      <w:r w:rsidRPr="007C38AE">
        <w:rPr>
          <w:sz w:val="28"/>
          <w:szCs w:val="28"/>
        </w:rPr>
        <w:t>ст.ст</w:t>
      </w:r>
      <w:proofErr w:type="spellEnd"/>
      <w:r w:rsidRPr="007C38AE">
        <w:rPr>
          <w:sz w:val="28"/>
          <w:szCs w:val="28"/>
        </w:rPr>
        <w:t>. 14, 53 Федерального закона от 06.10.2003 № 131 ФЗ «Об общих принципах организации местного самоуправления в Российской Федерации», в соответствии с БК РФ, Приказом Министерства финансов Российской Федерации от 30.12.2009 № 15н «Об утверждении указаний о порядке применения бюджетной классификации Российской Федерации»</w:t>
      </w:r>
      <w:proofErr w:type="gramStart"/>
      <w:r w:rsidRPr="007C38AE">
        <w:rPr>
          <w:sz w:val="28"/>
          <w:szCs w:val="28"/>
        </w:rPr>
        <w:t xml:space="preserve"> .</w:t>
      </w:r>
      <w:proofErr w:type="gramEnd"/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Финансовые отношения между Республиканским бюджетом и бюджетом городского округа «город Каспийск» в 2016 году будут осуществляться в соответствии с Законом Республики Дагестан от 06.06.2005 № 23«О бюджетном процессе и межбюджетных отношениях Республики Дагестан», с учетом внесенных в него изменений.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С целью повышения заинтересованности органов местного самоуправления в увеличении собственных  налоговых доходов и</w:t>
      </w:r>
      <w:r w:rsidR="002F661A" w:rsidRPr="007C38AE">
        <w:rPr>
          <w:sz w:val="28"/>
          <w:szCs w:val="28"/>
        </w:rPr>
        <w:t xml:space="preserve"> в целях</w:t>
      </w:r>
      <w:r w:rsidRPr="007C38AE">
        <w:rPr>
          <w:sz w:val="28"/>
          <w:szCs w:val="28"/>
        </w:rPr>
        <w:t xml:space="preserve"> стимулирования </w:t>
      </w:r>
      <w:r w:rsidR="002F661A" w:rsidRPr="007C38AE">
        <w:rPr>
          <w:sz w:val="28"/>
          <w:szCs w:val="28"/>
        </w:rPr>
        <w:t>увеличения роста инвестиционной активности в данной сфере деятельности передать норматив по налогу</w:t>
      </w:r>
      <w:proofErr w:type="gramStart"/>
      <w:r w:rsidR="002F661A" w:rsidRPr="007C38AE">
        <w:rPr>
          <w:sz w:val="28"/>
          <w:szCs w:val="28"/>
        </w:rPr>
        <w:t xml:space="preserve"> ,</w:t>
      </w:r>
      <w:proofErr w:type="gramEnd"/>
      <w:r w:rsidR="002F661A" w:rsidRPr="007C38AE">
        <w:rPr>
          <w:sz w:val="28"/>
          <w:szCs w:val="28"/>
        </w:rPr>
        <w:t>взимаемому в связи с применением  упрощенной системы налогообложения, с республиканского уровня на уровень муниципальных районов и городских округов, в размере 100 процентов.</w:t>
      </w:r>
      <w:r w:rsidR="00FB460E" w:rsidRPr="007C38AE">
        <w:rPr>
          <w:sz w:val="28"/>
          <w:szCs w:val="28"/>
        </w:rPr>
        <w:t xml:space="preserve"> </w:t>
      </w:r>
      <w:r w:rsidR="00786D2B" w:rsidRPr="007C38AE">
        <w:rPr>
          <w:sz w:val="28"/>
          <w:szCs w:val="28"/>
        </w:rPr>
        <w:t xml:space="preserve"> </w:t>
      </w:r>
      <w:r w:rsidRPr="007C38AE">
        <w:rPr>
          <w:sz w:val="28"/>
          <w:szCs w:val="28"/>
        </w:rPr>
        <w:t xml:space="preserve">Одновременно, с целью компенсации возросших расходов республиканского бюджета  РД в связи с передачей отдельных расходных полномочий с местного на республиканский уровень и для придания  импульса в собираемости других налогов, зачисляемых в бюджеты преимущественно городских округов, таких как единый налог на вмененный доход, земельный и имущественный (на </w:t>
      </w:r>
      <w:proofErr w:type="spellStart"/>
      <w:r w:rsidRPr="007C38AE">
        <w:rPr>
          <w:sz w:val="28"/>
          <w:szCs w:val="28"/>
        </w:rPr>
        <w:t>физ</w:t>
      </w:r>
      <w:proofErr w:type="gramStart"/>
      <w:r w:rsidRPr="007C38AE">
        <w:rPr>
          <w:sz w:val="28"/>
          <w:szCs w:val="28"/>
        </w:rPr>
        <w:t>.л</w:t>
      </w:r>
      <w:proofErr w:type="gramEnd"/>
      <w:r w:rsidRPr="007C38AE">
        <w:rPr>
          <w:sz w:val="28"/>
          <w:szCs w:val="28"/>
        </w:rPr>
        <w:t>иц</w:t>
      </w:r>
      <w:proofErr w:type="spellEnd"/>
      <w:r w:rsidRPr="007C38AE">
        <w:rPr>
          <w:sz w:val="28"/>
          <w:szCs w:val="28"/>
        </w:rPr>
        <w:t>) налоги, норматив зачисления НДФЛ в бюджеты городских округов предложено установить на уровне 16 %.</w:t>
      </w:r>
    </w:p>
    <w:p w:rsidR="00A75BBB" w:rsidRPr="007C38AE" w:rsidRDefault="00A75BBB" w:rsidP="007C38AE">
      <w:pPr>
        <w:jc w:val="both"/>
        <w:rPr>
          <w:b/>
          <w:bCs/>
          <w:sz w:val="28"/>
          <w:szCs w:val="28"/>
        </w:rPr>
      </w:pPr>
      <w:r w:rsidRPr="007C38AE">
        <w:rPr>
          <w:b/>
          <w:bCs/>
          <w:sz w:val="28"/>
          <w:szCs w:val="28"/>
        </w:rPr>
        <w:t>Соблюдение требований основных направлений бюджетной и налоговой политики при составлении проекта решения</w:t>
      </w:r>
      <w:r w:rsidR="00BC45C4">
        <w:rPr>
          <w:b/>
          <w:bCs/>
          <w:sz w:val="28"/>
          <w:szCs w:val="28"/>
        </w:rPr>
        <w:t>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proofErr w:type="gramStart"/>
      <w:r w:rsidRPr="007C38AE">
        <w:rPr>
          <w:sz w:val="28"/>
          <w:szCs w:val="28"/>
        </w:rPr>
        <w:t>Бюджетная и налоговая  политика городского округа «город Каспийск» в целом соответствует стратегическим целям развития, обозначенным в Бюджетном послании Президента Российской Федерации Федеральному Собранию Российской Федерации «О бюджетной политике в 2014-201</w:t>
      </w:r>
      <w:r w:rsidR="00691A8B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годах» от </w:t>
      </w:r>
      <w:r w:rsidR="00691A8B" w:rsidRPr="007C38AE">
        <w:rPr>
          <w:sz w:val="28"/>
          <w:szCs w:val="28"/>
        </w:rPr>
        <w:t>13</w:t>
      </w:r>
      <w:r w:rsidRPr="007C38AE">
        <w:rPr>
          <w:sz w:val="28"/>
          <w:szCs w:val="28"/>
        </w:rPr>
        <w:t>.06.201</w:t>
      </w:r>
      <w:r w:rsidR="00691A8B" w:rsidRPr="007C38AE">
        <w:rPr>
          <w:sz w:val="28"/>
          <w:szCs w:val="28"/>
        </w:rPr>
        <w:t>3</w:t>
      </w:r>
      <w:r w:rsidRPr="007C38AE">
        <w:rPr>
          <w:sz w:val="28"/>
          <w:szCs w:val="28"/>
        </w:rPr>
        <w:t xml:space="preserve"> года, и  будет направлена на решение задач по повышению уровня и качества жизни населения города и бюджетного планирования, ориентированного на результат.</w:t>
      </w:r>
      <w:proofErr w:type="gramEnd"/>
      <w:r w:rsidRPr="007C38AE">
        <w:rPr>
          <w:sz w:val="28"/>
          <w:szCs w:val="28"/>
        </w:rPr>
        <w:t xml:space="preserve"> При этом предполагается обеспечить: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</w:t>
      </w:r>
      <w:r w:rsidRPr="007C38AE">
        <w:rPr>
          <w:sz w:val="28"/>
          <w:szCs w:val="28"/>
        </w:rPr>
        <w:tab/>
        <w:t>безусловное исполнение расходных обязательств в соответствии с действующим федеральным и республиканским законодательством и нормативно-правовыми актами органов местного самоуправления городского округа «город Каспийск».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</w:t>
      </w:r>
      <w:r w:rsidRPr="007C38AE">
        <w:rPr>
          <w:sz w:val="28"/>
          <w:szCs w:val="28"/>
        </w:rPr>
        <w:tab/>
        <w:t>повышение эффективности использования бюджетных средств.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Основные направления налоговой политики муниципального образования городского округа «город Каспийск» на 201</w:t>
      </w:r>
      <w:r w:rsidR="00691A8B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lastRenderedPageBreak/>
        <w:t>Обеспечить стабильный  рост доходов в городской  бюджет.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Своевременно принимать меры реагирования к организациям, имеющим задолженность перед местным бюджетом.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Провести оценку социальной и бюджетной эффективности местных налоговых льгот.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Повысить уровень управления муниципальной собственностью городского округа «город Каспийск»: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повышение эффективности управления муниципальным имуществом;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содержание и обеспечение сохранности муниципального имущества;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проведение инвентаризации недвижимого имущества.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Продолжить внедрение современных принципов бюджетирования, ориентированных на результат, на основе дальнейшего развития: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а) программно-целевого метода бюджетного планирования;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б) нормативного финансирования расходов из городского бюджета на основе муниципальных заданий на оказание муниципальными   учреждениями услуг физическим и (или) юридическим лицам.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При формировании бюджетных ассигнований городского бюджета на 201</w:t>
      </w:r>
      <w:r w:rsidR="00691A8B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год, в рамках реализации принимаемых обязательств, планируется дальнейшее развитие ранее установленных направлений бюджетной политики, а также введение новых приоритетных направлений, с учётом перспектив социально-экономического развития городского округа «город Каспийск»: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на развитие и модернизацию спорта, культуры, обеспечение жильём населения;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Формирование проекта городского бюджета на 201</w:t>
      </w:r>
      <w:r w:rsidR="00691A8B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>год осуществлено исходя из реестра действующих расходных обязательств.</w:t>
      </w:r>
    </w:p>
    <w:p w:rsidR="00A75BBB" w:rsidRPr="007C38AE" w:rsidRDefault="00A75BBB" w:rsidP="007C38AE">
      <w:pPr>
        <w:jc w:val="both"/>
        <w:rPr>
          <w:b/>
          <w:bCs/>
          <w:sz w:val="28"/>
          <w:szCs w:val="28"/>
        </w:rPr>
      </w:pPr>
      <w:r w:rsidRPr="007C38AE">
        <w:rPr>
          <w:b/>
          <w:bCs/>
          <w:sz w:val="28"/>
          <w:szCs w:val="28"/>
        </w:rPr>
        <w:t xml:space="preserve"> Формирование   проекта бюджета муниципального образования</w:t>
      </w:r>
    </w:p>
    <w:p w:rsidR="00A75BBB" w:rsidRPr="007C38AE" w:rsidRDefault="00A75BBB" w:rsidP="007C38AE">
      <w:pPr>
        <w:jc w:val="both"/>
        <w:rPr>
          <w:b/>
          <w:bCs/>
          <w:sz w:val="28"/>
          <w:szCs w:val="28"/>
        </w:rPr>
      </w:pPr>
      <w:r w:rsidRPr="007C38AE">
        <w:rPr>
          <w:b/>
          <w:bCs/>
          <w:sz w:val="28"/>
          <w:szCs w:val="28"/>
        </w:rPr>
        <w:t xml:space="preserve"> городского округа «город Каспийск» на 201</w:t>
      </w:r>
      <w:r w:rsidR="00691A8B" w:rsidRPr="007C38AE">
        <w:rPr>
          <w:b/>
          <w:bCs/>
          <w:sz w:val="28"/>
          <w:szCs w:val="28"/>
        </w:rPr>
        <w:t>6</w:t>
      </w:r>
      <w:r w:rsidRPr="007C38AE">
        <w:rPr>
          <w:b/>
          <w:bCs/>
          <w:sz w:val="28"/>
          <w:szCs w:val="28"/>
        </w:rPr>
        <w:t>год</w:t>
      </w:r>
      <w:r w:rsidR="00BC45C4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Основные параметры проекта бюджета на 201</w:t>
      </w:r>
      <w:r w:rsidR="00691A8B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сформированы на основании  прогноза социально-экономического развития муниципального образования городского округа «город Каспийск» на 201</w:t>
      </w:r>
      <w:r w:rsidR="00691A8B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</w:t>
      </w:r>
      <w:proofErr w:type="gramStart"/>
      <w:r w:rsidRPr="007C38AE">
        <w:rPr>
          <w:sz w:val="28"/>
          <w:szCs w:val="28"/>
        </w:rPr>
        <w:t xml:space="preserve"> </w:t>
      </w:r>
      <w:r w:rsidR="00691A8B" w:rsidRPr="007C38AE">
        <w:rPr>
          <w:sz w:val="28"/>
          <w:szCs w:val="28"/>
        </w:rPr>
        <w:t>.</w:t>
      </w:r>
      <w:proofErr w:type="gramEnd"/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Общий объем доходов бюджета  муниципального образования городского округа «город Каспийск» на 201</w:t>
      </w:r>
      <w:r w:rsidR="00691A8B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определен в сумме  </w:t>
      </w:r>
      <w:r w:rsidR="00691A8B" w:rsidRPr="007C38AE">
        <w:rPr>
          <w:sz w:val="28"/>
          <w:szCs w:val="28"/>
        </w:rPr>
        <w:t>963220,5</w:t>
      </w:r>
      <w:r w:rsidRPr="007C38AE">
        <w:rPr>
          <w:sz w:val="28"/>
          <w:szCs w:val="28"/>
        </w:rPr>
        <w:t xml:space="preserve"> тыс. руб. или  </w:t>
      </w:r>
      <w:r w:rsidR="00280D90" w:rsidRPr="007C38AE">
        <w:rPr>
          <w:sz w:val="28"/>
          <w:szCs w:val="28"/>
        </w:rPr>
        <w:t>87</w:t>
      </w:r>
      <w:r w:rsidRPr="007C38AE">
        <w:rPr>
          <w:sz w:val="28"/>
          <w:szCs w:val="28"/>
        </w:rPr>
        <w:t>% от ожидаемого исполнения в 201</w:t>
      </w:r>
      <w:r w:rsidR="00280D90" w:rsidRPr="007C38AE">
        <w:rPr>
          <w:sz w:val="28"/>
          <w:szCs w:val="28"/>
        </w:rPr>
        <w:t>5</w:t>
      </w:r>
      <w:r w:rsidRPr="007C38AE">
        <w:rPr>
          <w:sz w:val="28"/>
          <w:szCs w:val="28"/>
        </w:rPr>
        <w:t xml:space="preserve">году, по расходным обязательствам - в сумме </w:t>
      </w:r>
      <w:r w:rsidR="00280D90" w:rsidRPr="007C38AE">
        <w:rPr>
          <w:sz w:val="28"/>
          <w:szCs w:val="28"/>
        </w:rPr>
        <w:t>963220,5</w:t>
      </w:r>
      <w:r w:rsidRPr="007C38AE">
        <w:rPr>
          <w:sz w:val="28"/>
          <w:szCs w:val="28"/>
        </w:rPr>
        <w:t xml:space="preserve">  тыс. руб. или </w:t>
      </w:r>
      <w:r w:rsidR="007131B6" w:rsidRPr="007C38AE">
        <w:rPr>
          <w:sz w:val="28"/>
          <w:szCs w:val="28"/>
        </w:rPr>
        <w:t>87</w:t>
      </w:r>
      <w:r w:rsidRPr="007C38AE">
        <w:rPr>
          <w:sz w:val="28"/>
          <w:szCs w:val="28"/>
        </w:rPr>
        <w:t>% к уровню ожиданий исполнения в 201</w:t>
      </w:r>
      <w:r w:rsidR="007131B6" w:rsidRPr="007C38AE">
        <w:rPr>
          <w:sz w:val="28"/>
          <w:szCs w:val="28"/>
        </w:rPr>
        <w:t>5</w:t>
      </w:r>
      <w:r w:rsidRPr="007C38AE">
        <w:rPr>
          <w:sz w:val="28"/>
          <w:szCs w:val="28"/>
        </w:rPr>
        <w:t xml:space="preserve"> году.  Городской   бюджет   на  201</w:t>
      </w:r>
      <w:r w:rsidR="007131B6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 сформирован  </w:t>
      </w:r>
      <w:r w:rsidR="007131B6" w:rsidRPr="007C38AE">
        <w:rPr>
          <w:sz w:val="28"/>
          <w:szCs w:val="28"/>
        </w:rPr>
        <w:t>без дефицита.</w:t>
      </w:r>
      <w:r w:rsidRPr="007C38AE">
        <w:rPr>
          <w:rFonts w:eastAsia="Times New Roman"/>
          <w:color w:val="000000"/>
          <w:sz w:val="28"/>
          <w:szCs w:val="28"/>
        </w:rPr>
        <w:t xml:space="preserve"> </w:t>
      </w:r>
    </w:p>
    <w:p w:rsidR="00A75BBB" w:rsidRPr="007C38AE" w:rsidRDefault="00A75BBB" w:rsidP="00BC45C4">
      <w:pPr>
        <w:jc w:val="center"/>
        <w:rPr>
          <w:b/>
          <w:bCs/>
          <w:sz w:val="28"/>
          <w:szCs w:val="28"/>
          <w:u w:val="single"/>
        </w:rPr>
      </w:pPr>
      <w:r w:rsidRPr="007C38AE">
        <w:rPr>
          <w:b/>
          <w:bCs/>
          <w:sz w:val="28"/>
          <w:szCs w:val="28"/>
          <w:u w:val="single"/>
        </w:rPr>
        <w:t>Формирование местного бюджета по доходам  на 201</w:t>
      </w:r>
      <w:r w:rsidR="00BC45C4">
        <w:rPr>
          <w:b/>
          <w:bCs/>
          <w:sz w:val="28"/>
          <w:szCs w:val="28"/>
          <w:u w:val="single"/>
        </w:rPr>
        <w:t>6</w:t>
      </w:r>
      <w:r w:rsidRPr="007C38AE">
        <w:rPr>
          <w:b/>
          <w:bCs/>
          <w:sz w:val="28"/>
          <w:szCs w:val="28"/>
          <w:u w:val="single"/>
        </w:rPr>
        <w:t xml:space="preserve"> год</w:t>
      </w:r>
    </w:p>
    <w:p w:rsidR="00A75BBB" w:rsidRPr="007C38AE" w:rsidRDefault="00A75BBB" w:rsidP="00BC45C4">
      <w:pPr>
        <w:jc w:val="center"/>
        <w:rPr>
          <w:b/>
          <w:bCs/>
          <w:sz w:val="28"/>
          <w:szCs w:val="28"/>
          <w:u w:val="single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  </w:t>
      </w:r>
      <w:proofErr w:type="gramStart"/>
      <w:r w:rsidRPr="007C38AE">
        <w:rPr>
          <w:sz w:val="28"/>
          <w:szCs w:val="28"/>
        </w:rPr>
        <w:t>Формирование доходной части городского округа «город Каспийск» на 201</w:t>
      </w:r>
      <w:r w:rsidR="00A333DF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осуществлялось в условиях действующего налогового законодательства, на основе прогнозной оценки исполнения бюджета за 201</w:t>
      </w:r>
      <w:r w:rsidR="00A333DF" w:rsidRPr="007C38AE">
        <w:rPr>
          <w:sz w:val="28"/>
          <w:szCs w:val="28"/>
        </w:rPr>
        <w:t>5</w:t>
      </w:r>
      <w:r w:rsidRPr="007C38AE">
        <w:rPr>
          <w:sz w:val="28"/>
          <w:szCs w:val="28"/>
        </w:rPr>
        <w:t xml:space="preserve"> год и с учетом утвержденных Бюджетным кодексом РФ и законом «О республиканском бюджете Республики Дагестан на 2015год и плановый </w:t>
      </w:r>
      <w:r w:rsidRPr="007C38AE">
        <w:rPr>
          <w:sz w:val="28"/>
          <w:szCs w:val="28"/>
        </w:rPr>
        <w:lastRenderedPageBreak/>
        <w:t>период 2016</w:t>
      </w:r>
      <w:r w:rsidR="00A333DF" w:rsidRPr="007C38AE">
        <w:rPr>
          <w:sz w:val="28"/>
          <w:szCs w:val="28"/>
        </w:rPr>
        <w:t>г</w:t>
      </w:r>
      <w:r w:rsidRPr="007C38AE">
        <w:rPr>
          <w:sz w:val="28"/>
          <w:szCs w:val="28"/>
        </w:rPr>
        <w:t>» нормативов отчислений от федеральных и региональных налогов.</w:t>
      </w:r>
      <w:proofErr w:type="gramEnd"/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Доля доходов от налоговых поступлений составляет </w:t>
      </w:r>
      <w:r w:rsidR="009107B6" w:rsidRPr="007C38AE">
        <w:rPr>
          <w:sz w:val="28"/>
          <w:szCs w:val="28"/>
        </w:rPr>
        <w:t>33,5</w:t>
      </w:r>
      <w:r w:rsidRPr="007C38AE">
        <w:rPr>
          <w:sz w:val="28"/>
          <w:szCs w:val="28"/>
        </w:rPr>
        <w:t>%. При этом наибольший удельный вес занимают: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-налога на доходы физических лиц- </w:t>
      </w:r>
      <w:r w:rsidR="00E928F5" w:rsidRPr="007C38AE">
        <w:rPr>
          <w:sz w:val="28"/>
          <w:szCs w:val="28"/>
        </w:rPr>
        <w:t>16</w:t>
      </w:r>
      <w:r w:rsidR="00D74065" w:rsidRPr="007C38AE">
        <w:rPr>
          <w:sz w:val="28"/>
          <w:szCs w:val="28"/>
        </w:rPr>
        <w:t>,6</w:t>
      </w:r>
      <w:r w:rsidRPr="007C38AE">
        <w:rPr>
          <w:sz w:val="28"/>
          <w:szCs w:val="28"/>
        </w:rPr>
        <w:t>%;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-налог на имущество </w:t>
      </w:r>
      <w:proofErr w:type="spellStart"/>
      <w:r w:rsidRPr="007C38AE">
        <w:rPr>
          <w:sz w:val="28"/>
          <w:szCs w:val="28"/>
        </w:rPr>
        <w:t>физ</w:t>
      </w:r>
      <w:proofErr w:type="gramStart"/>
      <w:r w:rsidRPr="007C38AE">
        <w:rPr>
          <w:sz w:val="28"/>
          <w:szCs w:val="28"/>
        </w:rPr>
        <w:t>.л</w:t>
      </w:r>
      <w:proofErr w:type="gramEnd"/>
      <w:r w:rsidRPr="007C38AE">
        <w:rPr>
          <w:sz w:val="28"/>
          <w:szCs w:val="28"/>
        </w:rPr>
        <w:t>иц</w:t>
      </w:r>
      <w:proofErr w:type="spellEnd"/>
      <w:r w:rsidRPr="007C38AE">
        <w:rPr>
          <w:sz w:val="28"/>
          <w:szCs w:val="28"/>
        </w:rPr>
        <w:t xml:space="preserve"> – </w:t>
      </w:r>
      <w:r w:rsidR="00990B8F" w:rsidRPr="007C38AE">
        <w:rPr>
          <w:sz w:val="28"/>
          <w:szCs w:val="28"/>
        </w:rPr>
        <w:t>1,0</w:t>
      </w:r>
      <w:r w:rsidR="00D74065" w:rsidRPr="007C38AE">
        <w:rPr>
          <w:sz w:val="28"/>
          <w:szCs w:val="28"/>
        </w:rPr>
        <w:t>3</w:t>
      </w:r>
      <w:r w:rsidRPr="007C38AE">
        <w:rPr>
          <w:sz w:val="28"/>
          <w:szCs w:val="28"/>
        </w:rPr>
        <w:t>%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-акцизы ГСМ-</w:t>
      </w:r>
      <w:r w:rsidR="00990B8F" w:rsidRPr="007C38AE">
        <w:rPr>
          <w:sz w:val="28"/>
          <w:szCs w:val="28"/>
        </w:rPr>
        <w:t>0,</w:t>
      </w:r>
      <w:r w:rsidR="00D74065" w:rsidRPr="007C38AE">
        <w:rPr>
          <w:sz w:val="28"/>
          <w:szCs w:val="28"/>
        </w:rPr>
        <w:t>7</w:t>
      </w:r>
      <w:r w:rsidRPr="007C38AE">
        <w:rPr>
          <w:sz w:val="28"/>
          <w:szCs w:val="28"/>
        </w:rPr>
        <w:t>%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-ЕНВД-2,</w:t>
      </w:r>
      <w:r w:rsidR="00990B8F" w:rsidRPr="007C38AE">
        <w:rPr>
          <w:sz w:val="28"/>
          <w:szCs w:val="28"/>
        </w:rPr>
        <w:t>3</w:t>
      </w:r>
      <w:r w:rsidRPr="007C38AE">
        <w:rPr>
          <w:sz w:val="28"/>
          <w:szCs w:val="28"/>
        </w:rPr>
        <w:t>%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-земельный налог- 7,</w:t>
      </w:r>
      <w:r w:rsidR="00990B8F" w:rsidRPr="007C38AE">
        <w:rPr>
          <w:sz w:val="28"/>
          <w:szCs w:val="28"/>
        </w:rPr>
        <w:t>8</w:t>
      </w:r>
      <w:r w:rsidRPr="007C38AE">
        <w:rPr>
          <w:sz w:val="28"/>
          <w:szCs w:val="28"/>
        </w:rPr>
        <w:t>%;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 - госпошлина- 0,3</w:t>
      </w:r>
      <w:r w:rsidR="00D74065" w:rsidRPr="007C38AE">
        <w:rPr>
          <w:sz w:val="28"/>
          <w:szCs w:val="28"/>
        </w:rPr>
        <w:t>2</w:t>
      </w:r>
      <w:r w:rsidRPr="007C38AE">
        <w:rPr>
          <w:sz w:val="28"/>
          <w:szCs w:val="28"/>
        </w:rPr>
        <w:t>%.</w:t>
      </w:r>
    </w:p>
    <w:p w:rsidR="00990B8F" w:rsidRPr="007C38AE" w:rsidRDefault="00990B8F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  -УСН-</w:t>
      </w:r>
      <w:r w:rsidR="00906F68" w:rsidRPr="007C38AE">
        <w:rPr>
          <w:sz w:val="28"/>
          <w:szCs w:val="28"/>
        </w:rPr>
        <w:t>4,</w:t>
      </w:r>
      <w:r w:rsidR="00D74065" w:rsidRPr="007C38AE">
        <w:rPr>
          <w:sz w:val="28"/>
          <w:szCs w:val="28"/>
        </w:rPr>
        <w:t>7</w:t>
      </w:r>
    </w:p>
    <w:p w:rsidR="008550F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     В составе неналоговых источников бюджета городского округа «город Каспийск» ведущее место занимают доходы от использования имущества находящегося в государственной и муниципальной собственности – </w:t>
      </w:r>
      <w:r w:rsidR="00306AE2" w:rsidRPr="007C38AE">
        <w:rPr>
          <w:sz w:val="28"/>
          <w:szCs w:val="28"/>
        </w:rPr>
        <w:t>22</w:t>
      </w:r>
      <w:r w:rsidRPr="007C38AE">
        <w:rPr>
          <w:sz w:val="28"/>
          <w:szCs w:val="28"/>
        </w:rPr>
        <w:t xml:space="preserve">000 тыс. руб. </w:t>
      </w:r>
    </w:p>
    <w:p w:rsidR="00400644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На основании проекта Закона Республики Дагестан «О республиканском бюджете Республики Дагестан на 201</w:t>
      </w:r>
      <w:r w:rsidR="008550FB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год» </w:t>
      </w:r>
      <w:proofErr w:type="gramStart"/>
      <w:r w:rsidRPr="007C38AE">
        <w:rPr>
          <w:sz w:val="28"/>
          <w:szCs w:val="28"/>
        </w:rPr>
        <w:t>включены в проект средства в виде дотации на выравнивание бюджетной обеспеченности</w:t>
      </w:r>
      <w:r w:rsidR="00400644" w:rsidRPr="007C38AE">
        <w:rPr>
          <w:sz w:val="28"/>
          <w:szCs w:val="28"/>
        </w:rPr>
        <w:t xml:space="preserve"> не</w:t>
      </w:r>
      <w:r w:rsidRPr="007C38AE">
        <w:rPr>
          <w:sz w:val="28"/>
          <w:szCs w:val="28"/>
        </w:rPr>
        <w:t xml:space="preserve">  прогнозиру</w:t>
      </w:r>
      <w:r w:rsidR="00400644" w:rsidRPr="007C38AE">
        <w:rPr>
          <w:sz w:val="28"/>
          <w:szCs w:val="28"/>
        </w:rPr>
        <w:t>ются</w:t>
      </w:r>
      <w:proofErr w:type="gramEnd"/>
      <w:r w:rsidR="00400644" w:rsidRPr="007C38AE">
        <w:rPr>
          <w:sz w:val="28"/>
          <w:szCs w:val="28"/>
        </w:rPr>
        <w:t>;</w:t>
      </w:r>
      <w:r w:rsidRPr="007C38AE">
        <w:rPr>
          <w:sz w:val="28"/>
          <w:szCs w:val="28"/>
        </w:rPr>
        <w:t xml:space="preserve">   </w:t>
      </w:r>
    </w:p>
    <w:p w:rsid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- субсидии бюджетам </w:t>
      </w:r>
      <w:r w:rsidR="00400644" w:rsidRPr="007C38AE">
        <w:rPr>
          <w:sz w:val="28"/>
          <w:szCs w:val="28"/>
        </w:rPr>
        <w:t>6</w:t>
      </w:r>
      <w:r w:rsidR="00D315AE" w:rsidRPr="007C38AE">
        <w:rPr>
          <w:sz w:val="28"/>
          <w:szCs w:val="28"/>
        </w:rPr>
        <w:t>5000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</w:t>
      </w:r>
      <w:proofErr w:type="spellEnd"/>
      <w:r w:rsidRPr="007C38AE">
        <w:rPr>
          <w:sz w:val="28"/>
          <w:szCs w:val="28"/>
        </w:rPr>
        <w:t>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- субвенция </w:t>
      </w:r>
      <w:r w:rsidR="00D315AE" w:rsidRPr="007C38AE">
        <w:rPr>
          <w:sz w:val="28"/>
          <w:szCs w:val="28"/>
        </w:rPr>
        <w:t>527342,1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</w:t>
      </w:r>
      <w:proofErr w:type="spellEnd"/>
      <w:r w:rsidRPr="007C38AE">
        <w:rPr>
          <w:sz w:val="28"/>
          <w:szCs w:val="28"/>
        </w:rPr>
        <w:t>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Объём налоговых и неналоговых доходов бюджета городского округа «город Каспийск» по прогнозу на 201</w:t>
      </w:r>
      <w:r w:rsidR="00D315AE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составит </w:t>
      </w:r>
      <w:r w:rsidR="00D315AE" w:rsidRPr="007C38AE">
        <w:rPr>
          <w:sz w:val="28"/>
          <w:szCs w:val="28"/>
        </w:rPr>
        <w:t>370878,4</w:t>
      </w:r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уб. или 11</w:t>
      </w:r>
      <w:r w:rsidR="00D315AE" w:rsidRPr="007C38AE">
        <w:rPr>
          <w:sz w:val="28"/>
          <w:szCs w:val="28"/>
        </w:rPr>
        <w:t>3</w:t>
      </w:r>
      <w:r w:rsidRPr="007C38AE">
        <w:rPr>
          <w:sz w:val="28"/>
          <w:szCs w:val="28"/>
        </w:rPr>
        <w:t>% от уровня 201</w:t>
      </w:r>
      <w:r w:rsidR="00D315AE" w:rsidRPr="007C38AE">
        <w:rPr>
          <w:sz w:val="28"/>
          <w:szCs w:val="28"/>
        </w:rPr>
        <w:t>5</w:t>
      </w:r>
      <w:r w:rsidRPr="007C38AE">
        <w:rPr>
          <w:sz w:val="28"/>
          <w:szCs w:val="28"/>
        </w:rPr>
        <w:t xml:space="preserve"> года (</w:t>
      </w:r>
      <w:r w:rsidR="00D315AE" w:rsidRPr="007C38AE">
        <w:rPr>
          <w:sz w:val="28"/>
          <w:szCs w:val="28"/>
        </w:rPr>
        <w:t>325656</w:t>
      </w:r>
      <w:r w:rsidRPr="007C38AE">
        <w:rPr>
          <w:sz w:val="28"/>
          <w:szCs w:val="28"/>
        </w:rPr>
        <w:t xml:space="preserve">). При этом межбюджетные  поступления  проектируются в размере  </w:t>
      </w:r>
      <w:r w:rsidR="00D315AE" w:rsidRPr="007C38AE">
        <w:rPr>
          <w:sz w:val="28"/>
          <w:szCs w:val="28"/>
        </w:rPr>
        <w:t>592342,1</w:t>
      </w:r>
      <w:r w:rsidRPr="007C38AE">
        <w:rPr>
          <w:sz w:val="28"/>
          <w:szCs w:val="28"/>
        </w:rPr>
        <w:t xml:space="preserve"> тыс. руб. Доля собственных доходов бюджета муниципального образования в 201</w:t>
      </w:r>
      <w:r w:rsidR="00D315AE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>году относительно ожидаемых показателей 201</w:t>
      </w:r>
      <w:r w:rsidR="00D315AE" w:rsidRPr="007C38AE">
        <w:rPr>
          <w:sz w:val="28"/>
          <w:szCs w:val="28"/>
        </w:rPr>
        <w:t>5</w:t>
      </w:r>
      <w:r w:rsidRPr="007C38AE">
        <w:rPr>
          <w:sz w:val="28"/>
          <w:szCs w:val="28"/>
        </w:rPr>
        <w:t xml:space="preserve"> года увеличилась с </w:t>
      </w:r>
      <w:r w:rsidR="00D315AE" w:rsidRPr="007C38AE">
        <w:rPr>
          <w:sz w:val="28"/>
          <w:szCs w:val="28"/>
        </w:rPr>
        <w:t>32,2</w:t>
      </w:r>
      <w:r w:rsidRPr="007C38AE">
        <w:rPr>
          <w:sz w:val="28"/>
          <w:szCs w:val="28"/>
        </w:rPr>
        <w:t>% до 32,</w:t>
      </w:r>
      <w:r w:rsidR="00D315AE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>%. Основные показатели доходной части бюджета городского округа «город Каспийск» приведены в таблице № 1.</w:t>
      </w:r>
    </w:p>
    <w:p w:rsidR="00A75BBB" w:rsidRPr="007C38AE" w:rsidRDefault="00A75BBB" w:rsidP="007C38AE">
      <w:pPr>
        <w:jc w:val="both"/>
        <w:rPr>
          <w:b/>
          <w:bCs/>
          <w:sz w:val="28"/>
          <w:szCs w:val="28"/>
        </w:rPr>
      </w:pPr>
      <w:r w:rsidRPr="007C38AE">
        <w:rPr>
          <w:b/>
          <w:bCs/>
          <w:sz w:val="28"/>
          <w:szCs w:val="28"/>
        </w:rPr>
        <w:t xml:space="preserve">              </w:t>
      </w:r>
    </w:p>
    <w:p w:rsidR="00A75BBB" w:rsidRDefault="00BC45C4" w:rsidP="007C38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75BBB" w:rsidRPr="007C38AE">
        <w:rPr>
          <w:b/>
          <w:bCs/>
          <w:sz w:val="28"/>
          <w:szCs w:val="28"/>
        </w:rPr>
        <w:t xml:space="preserve"> Сравнительная таблица доходов 201</w:t>
      </w:r>
      <w:r w:rsidR="007C38AE" w:rsidRPr="007C38AE">
        <w:rPr>
          <w:b/>
          <w:bCs/>
          <w:sz w:val="28"/>
          <w:szCs w:val="28"/>
        </w:rPr>
        <w:t>5</w:t>
      </w:r>
      <w:r w:rsidR="00A75BBB" w:rsidRPr="007C38AE">
        <w:rPr>
          <w:b/>
          <w:bCs/>
          <w:sz w:val="28"/>
          <w:szCs w:val="28"/>
        </w:rPr>
        <w:t>-201</w:t>
      </w:r>
      <w:r w:rsidR="007C38AE" w:rsidRPr="007C38AE">
        <w:rPr>
          <w:b/>
          <w:bCs/>
          <w:sz w:val="28"/>
          <w:szCs w:val="28"/>
        </w:rPr>
        <w:t>6</w:t>
      </w:r>
      <w:r w:rsidR="00A75BBB" w:rsidRPr="007C38AE">
        <w:rPr>
          <w:b/>
          <w:bCs/>
          <w:sz w:val="28"/>
          <w:szCs w:val="28"/>
        </w:rPr>
        <w:t xml:space="preserve"> </w:t>
      </w:r>
      <w:proofErr w:type="spellStart"/>
      <w:r w:rsidR="00A75BBB" w:rsidRPr="007C38AE">
        <w:rPr>
          <w:b/>
          <w:bCs/>
          <w:sz w:val="28"/>
          <w:szCs w:val="28"/>
        </w:rPr>
        <w:t>г.</w:t>
      </w:r>
      <w:proofErr w:type="gramStart"/>
      <w:r w:rsidR="00A75BBB" w:rsidRPr="007C38AE">
        <w:rPr>
          <w:b/>
          <w:bCs/>
          <w:sz w:val="28"/>
          <w:szCs w:val="28"/>
        </w:rPr>
        <w:t>г</w:t>
      </w:r>
      <w:proofErr w:type="spellEnd"/>
      <w:proofErr w:type="gramEnd"/>
      <w:r w:rsidR="00A75BBB" w:rsidRPr="007C38AE">
        <w:rPr>
          <w:b/>
          <w:bCs/>
          <w:sz w:val="28"/>
          <w:szCs w:val="28"/>
        </w:rPr>
        <w:t>.</w:t>
      </w:r>
    </w:p>
    <w:p w:rsidR="00BC45C4" w:rsidRDefault="00BC45C4" w:rsidP="007C38AE">
      <w:pPr>
        <w:jc w:val="both"/>
        <w:rPr>
          <w:b/>
          <w:bCs/>
          <w:sz w:val="28"/>
          <w:szCs w:val="28"/>
        </w:rPr>
      </w:pPr>
    </w:p>
    <w:p w:rsidR="00BC45C4" w:rsidRPr="007C38AE" w:rsidRDefault="00BC45C4" w:rsidP="007C38AE">
      <w:pPr>
        <w:jc w:val="both"/>
        <w:rPr>
          <w:b/>
          <w:bCs/>
          <w:sz w:val="28"/>
          <w:szCs w:val="28"/>
        </w:rPr>
      </w:pPr>
    </w:p>
    <w:p w:rsidR="00A75BBB" w:rsidRPr="007C38AE" w:rsidRDefault="00BC45C4" w:rsidP="007C38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A75BBB" w:rsidRPr="007C38AE">
        <w:rPr>
          <w:b/>
          <w:bCs/>
          <w:sz w:val="28"/>
          <w:szCs w:val="28"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93"/>
        <w:gridCol w:w="1391"/>
        <w:gridCol w:w="1262"/>
        <w:gridCol w:w="1194"/>
        <w:gridCol w:w="1194"/>
      </w:tblGrid>
      <w:tr w:rsidR="00A75BBB" w:rsidRPr="007C38AE" w:rsidTr="00A75BBB"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Ожидаемое исполнение 201</w:t>
            </w:r>
            <w:r w:rsidR="00D315AE" w:rsidRPr="007C38AE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г.</w:t>
            </w: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 xml:space="preserve"> (тыс. руб.)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План на 201</w:t>
            </w:r>
            <w:r w:rsidR="00D315AE" w:rsidRPr="007C38AE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г. (тыс. руб.)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201</w:t>
            </w:r>
            <w:r w:rsidR="00D315AE" w:rsidRPr="007C38AE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г.</w:t>
            </w: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в % к 201</w:t>
            </w:r>
            <w:r w:rsidR="00D315AE" w:rsidRPr="007C38AE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Удельный вес</w:t>
            </w:r>
          </w:p>
        </w:tc>
      </w:tr>
      <w:tr w:rsidR="00A75BBB" w:rsidRPr="007C38AE" w:rsidTr="00A75B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201</w:t>
            </w:r>
            <w:r w:rsidR="00D315AE" w:rsidRPr="007C38AE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 xml:space="preserve">г </w:t>
            </w: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201</w:t>
            </w:r>
            <w:r w:rsidR="00D315AE" w:rsidRPr="007C38AE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г.</w:t>
            </w: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Доходы собственные: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315AE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325656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315AE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370878,4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="00D315AE" w:rsidRPr="007C38AE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315AE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32,2</w:t>
            </w:r>
            <w:r w:rsidR="00A75BBB"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9107B6" w:rsidRPr="007C38AE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="009107B6" w:rsidRPr="007C38AE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Налоговые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315AE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288516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315AE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322878,4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315AE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111</w:t>
            </w:r>
            <w:r w:rsidR="00A75BBB"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315AE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28.5</w:t>
            </w:r>
            <w:r w:rsidR="00A75BBB"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D315AE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33,5</w:t>
            </w:r>
            <w:r w:rsidR="00A75BBB"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315AE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171168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107B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160052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107B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93,5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107B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17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9107B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16</w:t>
            </w:r>
            <w:r w:rsidR="00D74065" w:rsidRPr="007C38AE">
              <w:rPr>
                <w:sz w:val="28"/>
                <w:szCs w:val="28"/>
                <w:lang w:eastAsia="en-US"/>
              </w:rPr>
              <w:t>,6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ЕНВД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21450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22522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104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2,1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2,3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3100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3100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10</w:t>
            </w:r>
            <w:r w:rsidR="000F1385" w:rsidRPr="007C38AE">
              <w:rPr>
                <w:sz w:val="28"/>
                <w:szCs w:val="28"/>
                <w:lang w:eastAsia="en-US"/>
              </w:rPr>
              <w:t>0</w:t>
            </w:r>
            <w:r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0,3%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0,3</w:t>
            </w:r>
            <w:r w:rsidR="000F1385" w:rsidRPr="007C38AE">
              <w:rPr>
                <w:sz w:val="28"/>
                <w:szCs w:val="28"/>
                <w:lang w:eastAsia="en-US"/>
              </w:rPr>
              <w:t>2</w:t>
            </w:r>
            <w:r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lastRenderedPageBreak/>
              <w:t>Земельный налог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74300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75601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101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7,4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7,</w:t>
            </w:r>
            <w:r w:rsidR="000F1385" w:rsidRPr="007C38AE">
              <w:rPr>
                <w:sz w:val="28"/>
                <w:szCs w:val="28"/>
                <w:lang w:eastAsia="en-US"/>
              </w:rPr>
              <w:t>8</w:t>
            </w:r>
            <w:r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12419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9919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79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0F138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</w:t>
            </w:r>
            <w:r w:rsidR="00A75BBB" w:rsidRPr="007C38AE">
              <w:rPr>
                <w:sz w:val="28"/>
                <w:szCs w:val="28"/>
                <w:lang w:eastAsia="en-US"/>
              </w:rPr>
              <w:t>,2%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1,03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rPr>
          <w:trHeight w:val="18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Акцизы ГСМ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5375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6497,4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117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</w:t>
            </w:r>
            <w:r w:rsidR="00344616" w:rsidRPr="007C38AE">
              <w:rPr>
                <w:sz w:val="28"/>
                <w:szCs w:val="28"/>
                <w:lang w:eastAsia="en-US"/>
              </w:rPr>
              <w:t>5</w:t>
            </w:r>
            <w:r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</w:t>
            </w:r>
            <w:r w:rsidR="00344616" w:rsidRPr="007C38AE">
              <w:rPr>
                <w:sz w:val="28"/>
                <w:szCs w:val="28"/>
                <w:lang w:eastAsia="en-US"/>
              </w:rPr>
              <w:t>7</w:t>
            </w:r>
            <w:r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rPr>
          <w:trHeight w:val="4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УСН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45187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BB" w:rsidRPr="007C38AE" w:rsidRDefault="0034461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4,7%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37140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48000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122</w:t>
            </w:r>
            <w:r w:rsidR="00A75BBB"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3,2</w:t>
            </w:r>
            <w:r w:rsidR="00A75BBB"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344616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A75BBB"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344616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683727,8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E0FE5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592342,1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85%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74,8%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6E0FE5" w:rsidRPr="007C38A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="006E0FE5" w:rsidRPr="007C38AE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в  </w:t>
            </w:r>
            <w:proofErr w:type="spellStart"/>
            <w:r w:rsidRPr="007C38AE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7C38AE">
              <w:rPr>
                <w:sz w:val="28"/>
                <w:szCs w:val="28"/>
                <w:lang w:eastAsia="en-US"/>
              </w:rPr>
              <w:t>. дотация на выравнивание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25991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2,7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rPr>
          <w:trHeight w:val="114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7C38AE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7C38AE">
              <w:rPr>
                <w:sz w:val="28"/>
                <w:szCs w:val="28"/>
                <w:lang w:eastAsia="en-US"/>
              </w:rPr>
              <w:t xml:space="preserve">. субсидии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110723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65000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58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10,9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6,7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7C38AE">
              <w:rPr>
                <w:sz w:val="28"/>
                <w:szCs w:val="28"/>
                <w:lang w:eastAsia="en-US"/>
              </w:rPr>
              <w:t>т</w:t>
            </w:r>
            <w:proofErr w:type="gramStart"/>
            <w:r w:rsidRPr="007C38AE">
              <w:rPr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  <w:r w:rsidRPr="007C38AE">
              <w:rPr>
                <w:sz w:val="28"/>
                <w:szCs w:val="28"/>
                <w:lang w:eastAsia="en-US"/>
              </w:rPr>
              <w:t xml:space="preserve"> субвенция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547013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527342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96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00644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54,2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E0FE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54,8</w:t>
            </w:r>
            <w:r w:rsidR="00A75BBB" w:rsidRPr="007C38AE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75BBB" w:rsidRPr="007C38AE" w:rsidTr="00A75BB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Всего  доходов</w:t>
            </w: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E0FE5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1009383,8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E0FE5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963220,5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93%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100%</w:t>
            </w:r>
          </w:p>
        </w:tc>
      </w:tr>
    </w:tbl>
    <w:p w:rsidR="00A75BBB" w:rsidRPr="007C38AE" w:rsidRDefault="00A75BBB" w:rsidP="007C38AE">
      <w:pPr>
        <w:jc w:val="both"/>
        <w:rPr>
          <w:sz w:val="28"/>
          <w:szCs w:val="28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Основную долю в собственных доходах бюджета по проекту на 201</w:t>
      </w:r>
      <w:r w:rsidR="006E0FE5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займут </w:t>
      </w:r>
      <w:r w:rsidRPr="007C38AE">
        <w:rPr>
          <w:sz w:val="28"/>
          <w:szCs w:val="28"/>
          <w:u w:val="single"/>
        </w:rPr>
        <w:t>налоговые доходы</w:t>
      </w:r>
      <w:r w:rsidRPr="007C38AE">
        <w:rPr>
          <w:sz w:val="28"/>
          <w:szCs w:val="28"/>
        </w:rPr>
        <w:t xml:space="preserve"> (</w:t>
      </w:r>
      <w:r w:rsidR="006E0FE5" w:rsidRPr="007C38AE">
        <w:rPr>
          <w:sz w:val="28"/>
          <w:szCs w:val="28"/>
        </w:rPr>
        <w:t>33,5</w:t>
      </w:r>
      <w:r w:rsidRPr="007C38AE">
        <w:rPr>
          <w:sz w:val="28"/>
          <w:szCs w:val="28"/>
        </w:rPr>
        <w:t xml:space="preserve">%), которые планируются в объёме </w:t>
      </w:r>
      <w:r w:rsidR="00A177F4" w:rsidRPr="007C38AE">
        <w:rPr>
          <w:sz w:val="28"/>
          <w:szCs w:val="28"/>
        </w:rPr>
        <w:t>322878,4</w:t>
      </w:r>
      <w:r w:rsidRPr="007C38AE">
        <w:rPr>
          <w:sz w:val="28"/>
          <w:szCs w:val="28"/>
        </w:rPr>
        <w:t xml:space="preserve">тыс. руб. Неналоговые доходы планируются в объеме </w:t>
      </w:r>
      <w:r w:rsidR="00A177F4" w:rsidRPr="007C38AE">
        <w:rPr>
          <w:sz w:val="28"/>
          <w:szCs w:val="28"/>
        </w:rPr>
        <w:t>48000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</w:t>
      </w:r>
      <w:proofErr w:type="spellEnd"/>
      <w:r w:rsidRPr="007C38AE">
        <w:rPr>
          <w:sz w:val="28"/>
          <w:szCs w:val="28"/>
        </w:rPr>
        <w:t>.</w:t>
      </w:r>
    </w:p>
    <w:p w:rsidR="00BC45C4" w:rsidRDefault="00BC45C4" w:rsidP="00BC45C4">
      <w:pPr>
        <w:jc w:val="center"/>
        <w:rPr>
          <w:b/>
          <w:bCs/>
          <w:sz w:val="28"/>
          <w:szCs w:val="28"/>
          <w:u w:val="single"/>
        </w:rPr>
      </w:pPr>
    </w:p>
    <w:p w:rsidR="00A75BBB" w:rsidRPr="007C38AE" w:rsidRDefault="00A75BBB" w:rsidP="00BC45C4">
      <w:pPr>
        <w:jc w:val="center"/>
        <w:rPr>
          <w:b/>
          <w:bCs/>
          <w:sz w:val="28"/>
          <w:szCs w:val="28"/>
          <w:u w:val="single"/>
        </w:rPr>
      </w:pPr>
      <w:r w:rsidRPr="007C38AE">
        <w:rPr>
          <w:b/>
          <w:bCs/>
          <w:sz w:val="28"/>
          <w:szCs w:val="28"/>
          <w:u w:val="single"/>
        </w:rPr>
        <w:t xml:space="preserve">Формирование местного бюджета по </w:t>
      </w:r>
      <w:proofErr w:type="gramStart"/>
      <w:r w:rsidRPr="007C38AE">
        <w:rPr>
          <w:b/>
          <w:bCs/>
          <w:sz w:val="28"/>
          <w:szCs w:val="28"/>
          <w:u w:val="single"/>
        </w:rPr>
        <w:t>расходным</w:t>
      </w:r>
      <w:proofErr w:type="gramEnd"/>
    </w:p>
    <w:p w:rsidR="00A75BBB" w:rsidRPr="007C38AE" w:rsidRDefault="00A75BBB" w:rsidP="00BC45C4">
      <w:pPr>
        <w:jc w:val="center"/>
        <w:rPr>
          <w:b/>
          <w:bCs/>
          <w:sz w:val="28"/>
          <w:szCs w:val="28"/>
          <w:u w:val="single"/>
        </w:rPr>
      </w:pPr>
      <w:r w:rsidRPr="007C38AE">
        <w:rPr>
          <w:b/>
          <w:bCs/>
          <w:sz w:val="28"/>
          <w:szCs w:val="28"/>
          <w:u w:val="single"/>
        </w:rPr>
        <w:t>обязательствам на 2015 год</w:t>
      </w:r>
    </w:p>
    <w:p w:rsidR="00A75BBB" w:rsidRPr="007C38AE" w:rsidRDefault="00A75BBB" w:rsidP="00BC45C4">
      <w:pPr>
        <w:jc w:val="center"/>
        <w:rPr>
          <w:b/>
          <w:bCs/>
          <w:sz w:val="28"/>
          <w:szCs w:val="28"/>
          <w:u w:val="single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 При формировании обязательств бюджета по расходам  администрация городского округа «город Каспийск» руководствовалась положениями Федерального закона от 06.10.2003г № 131–ФЗ « Об  общих принципах организации местного самоуправления в Российской Федерации». В соответствии со ст.87 Бюджетного кодекса Российской Федерации и на основании правовых актов сформирован реестр расходных обязательств.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Проверкой отмечено, что, в соответствии с пунктом 1 статьи 174.2 Бюджетного кодекса РФ, приказом финансового управления администрации городского округа «город Каспийск» утверждён Порядок планирования бюджетных ассигнований бюджета городского округа «город Каспийск», включающий в себя методику планирования бюджетных ассигнований на исполнение действующих и принимаемых расходных обязательств городского округа «город Каспийск». 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  Необходимо отметить, что все расходные обязательства, запланированные в проекте бюджета города на 201</w:t>
      </w:r>
      <w:r w:rsidR="00A177F4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год, подтверждены расчётами. </w:t>
      </w:r>
    </w:p>
    <w:p w:rsidR="00A75BBB" w:rsidRPr="007C38AE" w:rsidRDefault="00A75BBB" w:rsidP="007C38AE">
      <w:pPr>
        <w:jc w:val="both"/>
        <w:rPr>
          <w:rFonts w:eastAsia="Times New Roman"/>
          <w:color w:val="000000"/>
          <w:sz w:val="28"/>
          <w:szCs w:val="28"/>
        </w:rPr>
      </w:pPr>
      <w:r w:rsidRPr="007C38AE">
        <w:rPr>
          <w:rFonts w:eastAsia="Times New Roman"/>
          <w:color w:val="000000"/>
          <w:sz w:val="28"/>
          <w:szCs w:val="28"/>
        </w:rPr>
        <w:lastRenderedPageBreak/>
        <w:t xml:space="preserve">В базе расчетов социально-значимые расходы (расходы на питание, коммунальные услуги, услуги связи </w:t>
      </w:r>
      <w:proofErr w:type="spellStart"/>
      <w:r w:rsidRPr="007C38AE">
        <w:rPr>
          <w:rFonts w:eastAsia="Times New Roman"/>
          <w:color w:val="000000"/>
          <w:sz w:val="28"/>
          <w:szCs w:val="28"/>
        </w:rPr>
        <w:t>ит.д</w:t>
      </w:r>
      <w:proofErr w:type="spellEnd"/>
      <w:r w:rsidRPr="007C38AE">
        <w:rPr>
          <w:rFonts w:eastAsia="Times New Roman"/>
          <w:color w:val="000000"/>
          <w:sz w:val="28"/>
          <w:szCs w:val="28"/>
        </w:rPr>
        <w:t>.) предусматриваются на уровне 201</w:t>
      </w:r>
      <w:r w:rsidR="00A177F4" w:rsidRPr="007C38AE">
        <w:rPr>
          <w:rFonts w:eastAsia="Times New Roman"/>
          <w:color w:val="000000"/>
          <w:sz w:val="28"/>
          <w:szCs w:val="28"/>
        </w:rPr>
        <w:t>5</w:t>
      </w:r>
      <w:r w:rsidRPr="007C38AE">
        <w:rPr>
          <w:rFonts w:eastAsia="Times New Roman"/>
          <w:color w:val="000000"/>
          <w:sz w:val="28"/>
          <w:szCs w:val="28"/>
        </w:rPr>
        <w:t xml:space="preserve">года. </w:t>
      </w:r>
    </w:p>
    <w:p w:rsidR="00A75BBB" w:rsidRPr="007C38AE" w:rsidRDefault="00A75BBB" w:rsidP="007C38AE">
      <w:pPr>
        <w:jc w:val="both"/>
        <w:rPr>
          <w:rFonts w:eastAsia="Times New Roman"/>
          <w:color w:val="000000"/>
          <w:sz w:val="28"/>
          <w:szCs w:val="28"/>
        </w:rPr>
      </w:pPr>
      <w:r w:rsidRPr="007C38AE">
        <w:rPr>
          <w:rFonts w:eastAsia="Times New Roman"/>
          <w:color w:val="000000"/>
          <w:sz w:val="28"/>
          <w:szCs w:val="28"/>
        </w:rPr>
        <w:t xml:space="preserve">            Из республиканского бюджета предусмотрена </w:t>
      </w:r>
      <w:r w:rsidRPr="007C38AE">
        <w:rPr>
          <w:rFonts w:eastAsia="Times New Roman"/>
          <w:b/>
          <w:color w:val="000000"/>
          <w:sz w:val="28"/>
          <w:szCs w:val="28"/>
        </w:rPr>
        <w:t>субвенция на реализацию основных общеобразовательных программ</w:t>
      </w:r>
      <w:r w:rsidRPr="007C38AE">
        <w:rPr>
          <w:rFonts w:eastAsia="Times New Roman"/>
          <w:color w:val="000000"/>
          <w:sz w:val="28"/>
          <w:szCs w:val="28"/>
        </w:rPr>
        <w:t xml:space="preserve"> на 201</w:t>
      </w:r>
      <w:r w:rsidR="00DC31BD" w:rsidRPr="007C38AE">
        <w:rPr>
          <w:rFonts w:eastAsia="Times New Roman"/>
          <w:color w:val="000000"/>
          <w:sz w:val="28"/>
          <w:szCs w:val="28"/>
        </w:rPr>
        <w:t>6</w:t>
      </w:r>
      <w:r w:rsidRPr="007C38AE">
        <w:rPr>
          <w:rFonts w:eastAsia="Times New Roman"/>
          <w:color w:val="000000"/>
          <w:sz w:val="28"/>
          <w:szCs w:val="28"/>
        </w:rPr>
        <w:t xml:space="preserve">год </w:t>
      </w:r>
      <w:r w:rsidR="00DC31BD" w:rsidRPr="007C38AE">
        <w:rPr>
          <w:rFonts w:eastAsia="Times New Roman"/>
          <w:color w:val="000000"/>
          <w:sz w:val="28"/>
          <w:szCs w:val="28"/>
        </w:rPr>
        <w:t>312592</w:t>
      </w:r>
      <w:r w:rsidRPr="007C38AE">
        <w:rPr>
          <w:rFonts w:eastAsia="Times New Roman"/>
          <w:color w:val="000000"/>
          <w:sz w:val="28"/>
          <w:szCs w:val="28"/>
        </w:rPr>
        <w:t xml:space="preserve">тыс. руб. где учтено увеличение ФОТ на доведение средней заработной платы педагогических работников общеобразовательных учреждений в среднем по Республике </w:t>
      </w:r>
      <w:r w:rsidRPr="007C38AE">
        <w:rPr>
          <w:rFonts w:eastAsia="Times New Roman"/>
          <w:b/>
          <w:color w:val="000000"/>
          <w:sz w:val="28"/>
          <w:szCs w:val="28"/>
        </w:rPr>
        <w:t>до 19100руб</w:t>
      </w:r>
      <w:r w:rsidRPr="007C38AE">
        <w:rPr>
          <w:rFonts w:eastAsia="Times New Roman"/>
          <w:color w:val="000000"/>
          <w:sz w:val="28"/>
          <w:szCs w:val="28"/>
        </w:rPr>
        <w:t>. в месяц с оптимизацией суммы разницы на доведение до 19100руб. на 30%.</w:t>
      </w:r>
    </w:p>
    <w:p w:rsidR="00A75BBB" w:rsidRPr="007C38AE" w:rsidRDefault="00A75BBB" w:rsidP="007C38AE">
      <w:pPr>
        <w:jc w:val="both"/>
        <w:rPr>
          <w:rFonts w:eastAsia="Times New Roman"/>
          <w:color w:val="000000"/>
          <w:sz w:val="28"/>
          <w:szCs w:val="28"/>
        </w:rPr>
      </w:pPr>
      <w:r w:rsidRPr="007C38AE">
        <w:rPr>
          <w:rFonts w:eastAsia="Times New Roman"/>
          <w:color w:val="000000"/>
          <w:sz w:val="28"/>
          <w:szCs w:val="28"/>
        </w:rPr>
        <w:t xml:space="preserve">           </w:t>
      </w:r>
    </w:p>
    <w:p w:rsidR="00A75BBB" w:rsidRPr="007C38AE" w:rsidRDefault="00A75BBB" w:rsidP="007C38AE">
      <w:pPr>
        <w:jc w:val="both"/>
        <w:rPr>
          <w:rFonts w:eastAsia="Times New Roman"/>
          <w:color w:val="000000"/>
          <w:sz w:val="28"/>
          <w:szCs w:val="28"/>
        </w:rPr>
      </w:pPr>
      <w:r w:rsidRPr="007C38AE">
        <w:rPr>
          <w:rFonts w:eastAsia="Times New Roman"/>
          <w:b/>
          <w:color w:val="000000"/>
          <w:sz w:val="28"/>
          <w:szCs w:val="28"/>
        </w:rPr>
        <w:t xml:space="preserve">               Субвенция на реализацию основных общеобразовательных программ дошкольного образования </w:t>
      </w:r>
      <w:r w:rsidRPr="007C38AE">
        <w:rPr>
          <w:rFonts w:eastAsia="Times New Roman"/>
          <w:color w:val="000000"/>
          <w:sz w:val="28"/>
          <w:szCs w:val="28"/>
        </w:rPr>
        <w:t>на 201</w:t>
      </w:r>
      <w:r w:rsidR="00DC31BD" w:rsidRPr="007C38AE">
        <w:rPr>
          <w:rFonts w:eastAsia="Times New Roman"/>
          <w:color w:val="000000"/>
          <w:sz w:val="28"/>
          <w:szCs w:val="28"/>
        </w:rPr>
        <w:t>6</w:t>
      </w:r>
      <w:r w:rsidRPr="007C38AE">
        <w:rPr>
          <w:rFonts w:eastAsia="Times New Roman"/>
          <w:color w:val="000000"/>
          <w:sz w:val="28"/>
          <w:szCs w:val="28"/>
        </w:rPr>
        <w:t xml:space="preserve">год предусмотрена </w:t>
      </w:r>
      <w:r w:rsidR="00DC31BD" w:rsidRPr="007C38AE">
        <w:rPr>
          <w:rFonts w:eastAsia="Times New Roman"/>
          <w:color w:val="000000"/>
          <w:sz w:val="28"/>
          <w:szCs w:val="28"/>
        </w:rPr>
        <w:t>в сумме 152338 тыс. руб.</w:t>
      </w:r>
    </w:p>
    <w:p w:rsidR="00A75BBB" w:rsidRPr="007C38AE" w:rsidRDefault="00A75BBB" w:rsidP="007C38AE">
      <w:pPr>
        <w:jc w:val="both"/>
        <w:rPr>
          <w:rFonts w:eastAsia="Times New Roman"/>
          <w:color w:val="000000"/>
          <w:sz w:val="28"/>
          <w:szCs w:val="28"/>
        </w:rPr>
      </w:pPr>
      <w:r w:rsidRPr="007C38AE">
        <w:rPr>
          <w:rFonts w:eastAsia="Times New Roman"/>
          <w:color w:val="000000"/>
          <w:sz w:val="28"/>
          <w:szCs w:val="28"/>
        </w:rPr>
        <w:t xml:space="preserve">              В нормативы затрат на реализацию основных общеобразовательных программ дошкольного образования не включена заработная плата персонала, непосредственно связанная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</w:t>
      </w:r>
      <w:proofErr w:type="gramStart"/>
      <w:r w:rsidRPr="007C38AE">
        <w:rPr>
          <w:rFonts w:eastAsia="Times New Roman"/>
          <w:color w:val="000000"/>
          <w:sz w:val="28"/>
          <w:szCs w:val="28"/>
        </w:rPr>
        <w:t>.</w:t>
      </w:r>
      <w:proofErr w:type="gramEnd"/>
      <w:r w:rsidRPr="007C38AE"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 w:rsidRPr="007C38AE">
        <w:rPr>
          <w:rFonts w:eastAsia="Times New Roman"/>
          <w:color w:val="000000"/>
          <w:sz w:val="28"/>
          <w:szCs w:val="28"/>
        </w:rPr>
        <w:t>п</w:t>
      </w:r>
      <w:proofErr w:type="gramEnd"/>
      <w:r w:rsidRPr="007C38AE">
        <w:rPr>
          <w:rFonts w:eastAsia="Times New Roman"/>
          <w:color w:val="000000"/>
          <w:sz w:val="28"/>
          <w:szCs w:val="28"/>
        </w:rPr>
        <w:t>исьмо МФ РД №02-02/28 от 03.06.2014года)</w:t>
      </w:r>
    </w:p>
    <w:p w:rsidR="00A75BBB" w:rsidRPr="007C38AE" w:rsidRDefault="00A75BBB" w:rsidP="007C38AE">
      <w:pPr>
        <w:jc w:val="both"/>
        <w:rPr>
          <w:rFonts w:eastAsia="Times New Roman"/>
          <w:color w:val="000000"/>
          <w:sz w:val="28"/>
          <w:szCs w:val="28"/>
        </w:rPr>
      </w:pPr>
      <w:r w:rsidRPr="007C38AE">
        <w:rPr>
          <w:rFonts w:eastAsia="Times New Roman"/>
          <w:color w:val="000000"/>
          <w:sz w:val="28"/>
          <w:szCs w:val="28"/>
        </w:rPr>
        <w:t xml:space="preserve">          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Структура расходов бюджета муниципального образования городской округ «город Каспийск» на 201</w:t>
      </w:r>
      <w:r w:rsidR="00DC31BD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приведена в таблице № 2.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576"/>
        <w:gridCol w:w="971"/>
        <w:gridCol w:w="1336"/>
        <w:gridCol w:w="1219"/>
        <w:gridCol w:w="1519"/>
      </w:tblGrid>
      <w:tr w:rsidR="00A75BBB" w:rsidRPr="007C38AE" w:rsidTr="00A75BBB">
        <w:trPr>
          <w:trHeight w:val="487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План на 201</w:t>
            </w:r>
            <w:r w:rsidR="00DC31BD" w:rsidRPr="007C38AE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План на 201</w:t>
            </w:r>
            <w:r w:rsidR="00D12130" w:rsidRPr="007C38AE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7C38AE"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Рост</w:t>
            </w:r>
            <w:proofErr w:type="gramStart"/>
            <w:r w:rsidRPr="007C38AE">
              <w:rPr>
                <w:sz w:val="28"/>
                <w:szCs w:val="28"/>
                <w:lang w:eastAsia="en-US"/>
              </w:rPr>
              <w:t xml:space="preserve"> (+)</w:t>
            </w:r>
            <w:proofErr w:type="gramEnd"/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Снижение (-) (</w:t>
            </w:r>
            <w:proofErr w:type="spellStart"/>
            <w:r w:rsidRPr="007C38AE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7C38AE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7C38AE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7C38AE">
              <w:rPr>
                <w:sz w:val="28"/>
                <w:szCs w:val="28"/>
                <w:lang w:eastAsia="en-US"/>
              </w:rPr>
              <w:t>)</w:t>
            </w:r>
          </w:p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в 201</w:t>
            </w:r>
            <w:r w:rsidR="00D12130" w:rsidRPr="007C38AE">
              <w:rPr>
                <w:sz w:val="28"/>
                <w:szCs w:val="28"/>
                <w:lang w:eastAsia="en-US"/>
              </w:rPr>
              <w:t>6</w:t>
            </w:r>
            <w:r w:rsidRPr="007C38AE">
              <w:rPr>
                <w:sz w:val="28"/>
                <w:szCs w:val="28"/>
                <w:lang w:eastAsia="en-US"/>
              </w:rPr>
              <w:t xml:space="preserve"> к 201</w:t>
            </w:r>
            <w:r w:rsidR="00D12130" w:rsidRPr="007C38AE">
              <w:rPr>
                <w:sz w:val="28"/>
                <w:szCs w:val="28"/>
                <w:lang w:eastAsia="en-US"/>
              </w:rPr>
              <w:t>5</w:t>
            </w:r>
            <w:r w:rsidRPr="007C38AE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A75BBB" w:rsidRPr="007C38AE" w:rsidTr="00A75BBB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Сумма</w:t>
            </w:r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 (т. руб.)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Уд. вес</w:t>
            </w:r>
            <w:proofErr w:type="gramStart"/>
            <w:r w:rsidRPr="007C38AE">
              <w:rPr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Сумма</w:t>
            </w:r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 (т. руб.)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Уд. вес</w:t>
            </w:r>
            <w:proofErr w:type="gramStart"/>
            <w:r w:rsidRPr="007C38AE">
              <w:rPr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5BBB" w:rsidRPr="007C38AE" w:rsidTr="00D12130">
        <w:trPr>
          <w:trHeight w:val="82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1213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65725</w:t>
            </w:r>
            <w:r w:rsidR="00F773A5" w:rsidRPr="007C38AE">
              <w:rPr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75BBB" w:rsidRPr="007C38AE" w:rsidRDefault="00D1213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6.</w:t>
            </w:r>
            <w:r w:rsidR="006B2EE6" w:rsidRPr="007C38AE">
              <w:rPr>
                <w:sz w:val="28"/>
                <w:szCs w:val="28"/>
                <w:lang w:eastAsia="en-US"/>
              </w:rPr>
              <w:t>3</w:t>
            </w:r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F5261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46434,5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30" w:rsidRPr="007C38AE" w:rsidRDefault="00D1213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 </w:t>
            </w:r>
          </w:p>
          <w:p w:rsidR="00A75BBB" w:rsidRPr="007C38AE" w:rsidRDefault="00D1213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4,</w:t>
            </w:r>
            <w:r w:rsidR="00F52610" w:rsidRPr="007C38AE">
              <w:rPr>
                <w:sz w:val="28"/>
                <w:szCs w:val="28"/>
                <w:lang w:eastAsia="en-US"/>
              </w:rPr>
              <w:t>8</w:t>
            </w:r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75BBB" w:rsidRPr="007C38AE" w:rsidRDefault="00D1213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</w:t>
            </w:r>
            <w:r w:rsidR="00516069" w:rsidRPr="007C38AE">
              <w:rPr>
                <w:sz w:val="28"/>
                <w:szCs w:val="28"/>
                <w:lang w:eastAsia="en-US"/>
              </w:rPr>
              <w:t>19291</w:t>
            </w:r>
            <w:r w:rsidRPr="007C38AE">
              <w:rPr>
                <w:sz w:val="28"/>
                <w:szCs w:val="28"/>
                <w:lang w:eastAsia="en-US"/>
              </w:rPr>
              <w:t>,</w:t>
            </w:r>
            <w:r w:rsidR="00516069" w:rsidRPr="007C38AE">
              <w:rPr>
                <w:sz w:val="28"/>
                <w:szCs w:val="28"/>
                <w:lang w:eastAsia="en-US"/>
              </w:rPr>
              <w:t>3</w:t>
            </w:r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Национальная  безопасность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1213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17370</w:t>
            </w:r>
            <w:r w:rsidR="00F773A5" w:rsidRPr="007C38AE">
              <w:rPr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1,</w:t>
            </w:r>
            <w:r w:rsidR="006B2EE6" w:rsidRPr="007C38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1213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16143,8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1,</w:t>
            </w:r>
            <w:r w:rsidR="00D12130" w:rsidRPr="007C38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D12130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-122</w:t>
            </w:r>
            <w:r w:rsidR="00516069" w:rsidRPr="007C38AE">
              <w:rPr>
                <w:sz w:val="28"/>
                <w:szCs w:val="28"/>
                <w:lang w:eastAsia="en-US"/>
              </w:rPr>
              <w:t>7</w:t>
            </w:r>
            <w:r w:rsidRPr="007C38AE">
              <w:rPr>
                <w:sz w:val="28"/>
                <w:szCs w:val="28"/>
                <w:lang w:eastAsia="en-US"/>
              </w:rPr>
              <w:t>,1</w:t>
            </w: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7053AE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7275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B2EE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C63C72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6497</w:t>
            </w:r>
            <w:r w:rsidR="00F52610" w:rsidRPr="007C38AE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</w:t>
            </w:r>
            <w:r w:rsidR="00C63C72" w:rsidRPr="007C38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C63C72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</w:t>
            </w:r>
            <w:r w:rsidR="00412FF2" w:rsidRPr="007C38AE">
              <w:rPr>
                <w:sz w:val="28"/>
                <w:szCs w:val="28"/>
                <w:lang w:eastAsia="en-US"/>
              </w:rPr>
              <w:t>778</w:t>
            </w: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412FF2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124569,6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B2EE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12,38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B7CBD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105259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</w:t>
            </w:r>
            <w:r w:rsidR="00C326F9" w:rsidRPr="007C38AE">
              <w:rPr>
                <w:sz w:val="28"/>
                <w:szCs w:val="28"/>
                <w:lang w:eastAsia="en-US"/>
              </w:rPr>
              <w:t>0</w:t>
            </w:r>
            <w:r w:rsidRPr="007C38AE">
              <w:rPr>
                <w:sz w:val="28"/>
                <w:szCs w:val="28"/>
                <w:lang w:eastAsia="en-US"/>
              </w:rPr>
              <w:t>,</w:t>
            </w:r>
            <w:r w:rsidR="00C326F9" w:rsidRPr="007C38AE">
              <w:rPr>
                <w:sz w:val="28"/>
                <w:szCs w:val="28"/>
                <w:lang w:eastAsia="en-US"/>
              </w:rPr>
              <w:t>9</w:t>
            </w:r>
            <w:r w:rsidR="00A21268" w:rsidRPr="007C38A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</w:t>
            </w:r>
            <w:r w:rsidR="00516069" w:rsidRPr="007C38AE">
              <w:rPr>
                <w:sz w:val="28"/>
                <w:szCs w:val="28"/>
                <w:lang w:eastAsia="en-US"/>
              </w:rPr>
              <w:t>19310,6</w:t>
            </w: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F773A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729220,4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B2EE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F773A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720483,</w:t>
            </w:r>
            <w:r w:rsidR="00F52610" w:rsidRPr="007C38A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21268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74,8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985E63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</w:t>
            </w:r>
            <w:r w:rsidR="00516069" w:rsidRPr="007C38AE">
              <w:rPr>
                <w:sz w:val="28"/>
                <w:szCs w:val="28"/>
                <w:lang w:eastAsia="en-US"/>
              </w:rPr>
              <w:t>8737,2</w:t>
            </w: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F773A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17325,9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1,</w:t>
            </w:r>
            <w:r w:rsidR="006B2EE6" w:rsidRPr="007C38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85E63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15153,9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1,</w:t>
            </w:r>
            <w:r w:rsidR="00A21268" w:rsidRPr="007C38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 </w:t>
            </w:r>
            <w:r w:rsidRPr="007C38AE">
              <w:rPr>
                <w:sz w:val="28"/>
                <w:szCs w:val="28"/>
                <w:lang w:eastAsia="en-US"/>
              </w:rPr>
              <w:tab/>
            </w:r>
            <w:r w:rsidR="00516069" w:rsidRPr="007C38AE">
              <w:rPr>
                <w:sz w:val="28"/>
                <w:szCs w:val="28"/>
                <w:lang w:eastAsia="en-US"/>
              </w:rPr>
              <w:t>-2172</w:t>
            </w: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F773A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67099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B2EE6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85E63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47128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21268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B" w:rsidRPr="007C38AE" w:rsidRDefault="00C326F9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</w:t>
            </w:r>
            <w:r w:rsidR="00516069" w:rsidRPr="007C38AE">
              <w:rPr>
                <w:sz w:val="28"/>
                <w:szCs w:val="28"/>
                <w:lang w:eastAsia="en-US"/>
              </w:rPr>
              <w:t>19971</w:t>
            </w: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 xml:space="preserve">Физическая культура </w:t>
            </w:r>
            <w:r w:rsidRPr="007C38AE">
              <w:rPr>
                <w:sz w:val="28"/>
                <w:szCs w:val="28"/>
                <w:lang w:eastAsia="en-US"/>
              </w:rPr>
              <w:lastRenderedPageBreak/>
              <w:t>и спорт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F773A5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lastRenderedPageBreak/>
              <w:t>1871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0,1</w:t>
            </w:r>
            <w:r w:rsidR="006B2EE6" w:rsidRPr="007C38A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85E63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1631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0,1</w:t>
            </w:r>
            <w:r w:rsidR="00A21268" w:rsidRPr="007C38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-2</w:t>
            </w:r>
            <w:r w:rsidR="00516069" w:rsidRPr="007C38AE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85E63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5615,6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0,5</w:t>
            </w:r>
            <w:r w:rsidR="006B2EE6" w:rsidRPr="007C38A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85E63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4490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0,</w:t>
            </w:r>
            <w:r w:rsidR="00A21268" w:rsidRPr="007C38A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985E63" w:rsidP="007C38AE">
            <w:pPr>
              <w:jc w:val="both"/>
              <w:rPr>
                <w:sz w:val="28"/>
                <w:szCs w:val="28"/>
                <w:lang w:eastAsia="en-US"/>
              </w:rPr>
            </w:pPr>
            <w:r w:rsidRPr="007C38AE">
              <w:rPr>
                <w:sz w:val="28"/>
                <w:szCs w:val="28"/>
                <w:lang w:eastAsia="en-US"/>
              </w:rPr>
              <w:t>-1125,6</w:t>
            </w:r>
          </w:p>
        </w:tc>
      </w:tr>
      <w:tr w:rsidR="00A75BBB" w:rsidRPr="007C38AE" w:rsidTr="00A75B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 xml:space="preserve">ВСЕГО расходов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B2EE6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1036073,2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6B2EE6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963220,8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B" w:rsidRPr="007C38AE" w:rsidRDefault="00A75BBB" w:rsidP="007C38A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38AE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="00C326F9" w:rsidRPr="007C38AE">
              <w:rPr>
                <w:b/>
                <w:bCs/>
                <w:sz w:val="28"/>
                <w:szCs w:val="28"/>
                <w:lang w:eastAsia="en-US"/>
              </w:rPr>
              <w:t>72852,8</w:t>
            </w:r>
          </w:p>
        </w:tc>
      </w:tr>
    </w:tbl>
    <w:p w:rsidR="00A75BBB" w:rsidRPr="007C38AE" w:rsidRDefault="00A75BBB" w:rsidP="007C38AE">
      <w:pPr>
        <w:jc w:val="both"/>
        <w:rPr>
          <w:sz w:val="28"/>
          <w:szCs w:val="28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На финансирование расходов по разделу </w:t>
      </w:r>
      <w:r w:rsidRPr="007C38AE">
        <w:rPr>
          <w:b/>
          <w:bCs/>
          <w:sz w:val="28"/>
          <w:szCs w:val="28"/>
        </w:rPr>
        <w:t>«Общегосударственные вопросы»</w:t>
      </w:r>
      <w:r w:rsidRPr="007C38AE">
        <w:rPr>
          <w:sz w:val="28"/>
          <w:szCs w:val="28"/>
        </w:rPr>
        <w:t xml:space="preserve"> планируется направить </w:t>
      </w:r>
      <w:r w:rsidR="00A21268" w:rsidRPr="007C38AE">
        <w:rPr>
          <w:sz w:val="28"/>
          <w:szCs w:val="28"/>
        </w:rPr>
        <w:t>46434,5</w:t>
      </w:r>
      <w:r w:rsidRPr="007C38AE">
        <w:rPr>
          <w:sz w:val="28"/>
          <w:szCs w:val="28"/>
        </w:rPr>
        <w:t xml:space="preserve">тыс. руб. или </w:t>
      </w:r>
      <w:r w:rsidR="00A21268" w:rsidRPr="007C38AE">
        <w:rPr>
          <w:sz w:val="28"/>
          <w:szCs w:val="28"/>
        </w:rPr>
        <w:t>4,8</w:t>
      </w:r>
      <w:r w:rsidRPr="007C38AE">
        <w:rPr>
          <w:sz w:val="28"/>
          <w:szCs w:val="28"/>
        </w:rPr>
        <w:t>%  общего объёма расходных обязательств бюджета, их них: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-расходы на  содержание главы муниципального образования городского округа планируется в сумме  </w:t>
      </w:r>
      <w:r w:rsidR="00A21268" w:rsidRPr="007C38AE">
        <w:rPr>
          <w:sz w:val="28"/>
          <w:szCs w:val="28"/>
        </w:rPr>
        <w:t>1623,4</w:t>
      </w:r>
      <w:r w:rsidRPr="007C38AE">
        <w:rPr>
          <w:sz w:val="28"/>
          <w:szCs w:val="28"/>
        </w:rPr>
        <w:t xml:space="preserve"> тыс. </w:t>
      </w:r>
      <w:proofErr w:type="spellStart"/>
      <w:r w:rsidRPr="007C38AE">
        <w:rPr>
          <w:sz w:val="28"/>
          <w:szCs w:val="28"/>
        </w:rPr>
        <w:t>руб</w:t>
      </w:r>
      <w:proofErr w:type="spellEnd"/>
      <w:r w:rsidRPr="007C38AE">
        <w:rPr>
          <w:sz w:val="28"/>
          <w:szCs w:val="28"/>
        </w:rPr>
        <w:t>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- расходы  аппарата </w:t>
      </w:r>
      <w:r w:rsidR="00A21268" w:rsidRPr="007C38AE">
        <w:rPr>
          <w:sz w:val="28"/>
          <w:szCs w:val="28"/>
        </w:rPr>
        <w:t>собрания</w:t>
      </w:r>
      <w:r w:rsidRPr="007C38AE">
        <w:rPr>
          <w:sz w:val="28"/>
          <w:szCs w:val="28"/>
        </w:rPr>
        <w:t xml:space="preserve">  планируются  в сумме </w:t>
      </w:r>
      <w:r w:rsidR="00A21268" w:rsidRPr="007C38AE">
        <w:rPr>
          <w:sz w:val="28"/>
          <w:szCs w:val="28"/>
        </w:rPr>
        <w:t>695</w:t>
      </w:r>
      <w:r w:rsidRPr="007C38AE">
        <w:rPr>
          <w:sz w:val="28"/>
          <w:szCs w:val="28"/>
        </w:rPr>
        <w:t>тыс. руб.;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-расходы на  содержание администрации городского округа «город Каспийск</w:t>
      </w:r>
      <w:proofErr w:type="gramStart"/>
      <w:r w:rsidRPr="007C38AE">
        <w:rPr>
          <w:sz w:val="28"/>
          <w:szCs w:val="28"/>
        </w:rPr>
        <w:t>»(</w:t>
      </w:r>
      <w:proofErr w:type="gramEnd"/>
      <w:r w:rsidRPr="007C38AE">
        <w:rPr>
          <w:sz w:val="28"/>
          <w:szCs w:val="28"/>
        </w:rPr>
        <w:t xml:space="preserve">центральный аппарат) – </w:t>
      </w:r>
      <w:r w:rsidR="00A21268" w:rsidRPr="007C38AE">
        <w:rPr>
          <w:sz w:val="28"/>
          <w:szCs w:val="28"/>
        </w:rPr>
        <w:t>22127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тыс.руб</w:t>
      </w:r>
      <w:proofErr w:type="spellEnd"/>
      <w:r w:rsidRPr="007C38AE">
        <w:rPr>
          <w:sz w:val="28"/>
          <w:szCs w:val="28"/>
        </w:rPr>
        <w:t>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Расходы по резервному фонду администрации города запланированы на 201</w:t>
      </w:r>
      <w:r w:rsidR="00A21268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в сумме </w:t>
      </w:r>
      <w:r w:rsidR="00A21268" w:rsidRPr="007C38AE">
        <w:rPr>
          <w:sz w:val="28"/>
          <w:szCs w:val="28"/>
        </w:rPr>
        <w:t>300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</w:t>
      </w:r>
      <w:proofErr w:type="spellEnd"/>
      <w:r w:rsidRPr="007C38AE">
        <w:rPr>
          <w:sz w:val="28"/>
          <w:szCs w:val="28"/>
        </w:rPr>
        <w:t>. , что не превышает размера, установленного ст.81 БК РФ.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Другие общегосударственные вопросы запланированы в сумме </w:t>
      </w:r>
      <w:r w:rsidR="00A21268" w:rsidRPr="007C38AE">
        <w:rPr>
          <w:sz w:val="28"/>
          <w:szCs w:val="28"/>
        </w:rPr>
        <w:t>21989,1</w:t>
      </w:r>
      <w:r w:rsidRPr="007C38AE">
        <w:rPr>
          <w:sz w:val="28"/>
          <w:szCs w:val="28"/>
        </w:rPr>
        <w:t xml:space="preserve"> тыс. рублей</w:t>
      </w:r>
      <w:proofErr w:type="gramStart"/>
      <w:r w:rsidRPr="007C38AE">
        <w:rPr>
          <w:sz w:val="28"/>
          <w:szCs w:val="28"/>
        </w:rPr>
        <w:t xml:space="preserve"> .</w:t>
      </w:r>
      <w:proofErr w:type="gramEnd"/>
    </w:p>
    <w:p w:rsidR="00A75BBB" w:rsidRPr="007C38AE" w:rsidRDefault="00A75BBB" w:rsidP="007C38AE">
      <w:pPr>
        <w:jc w:val="both"/>
        <w:rPr>
          <w:b/>
          <w:bCs/>
          <w:sz w:val="28"/>
          <w:szCs w:val="28"/>
          <w:u w:val="single"/>
        </w:rPr>
      </w:pPr>
      <w:r w:rsidRPr="007C38AE">
        <w:rPr>
          <w:b/>
          <w:bCs/>
          <w:sz w:val="28"/>
          <w:szCs w:val="28"/>
          <w:u w:val="single"/>
        </w:rPr>
        <w:t xml:space="preserve">По разделу Национальная безопасность 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на мероприятия, связанные с защитой населения и городской территории от чрезвычайных ситуаций природного и техногенного характера предусмотрено в бюджете (ГО и ЧС) -</w:t>
      </w:r>
      <w:r w:rsidR="00A21268" w:rsidRPr="007C38AE">
        <w:rPr>
          <w:sz w:val="28"/>
          <w:szCs w:val="28"/>
        </w:rPr>
        <w:t>16143,8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</w:t>
      </w:r>
      <w:proofErr w:type="spellEnd"/>
      <w:r w:rsidRPr="007C38AE">
        <w:rPr>
          <w:sz w:val="28"/>
          <w:szCs w:val="28"/>
        </w:rPr>
        <w:t xml:space="preserve">. </w:t>
      </w:r>
    </w:p>
    <w:p w:rsidR="00A75BBB" w:rsidRPr="007C38AE" w:rsidRDefault="00A75BBB" w:rsidP="007C38AE">
      <w:pPr>
        <w:jc w:val="both"/>
        <w:rPr>
          <w:b/>
          <w:bCs/>
          <w:sz w:val="28"/>
          <w:szCs w:val="28"/>
          <w:u w:val="single"/>
        </w:rPr>
      </w:pPr>
      <w:r w:rsidRPr="007C38AE">
        <w:rPr>
          <w:b/>
          <w:bCs/>
          <w:sz w:val="28"/>
          <w:szCs w:val="28"/>
          <w:u w:val="single"/>
        </w:rPr>
        <w:t xml:space="preserve">По разделу </w:t>
      </w:r>
      <w:r w:rsidRPr="007C38AE">
        <w:rPr>
          <w:sz w:val="28"/>
          <w:szCs w:val="28"/>
        </w:rPr>
        <w:t xml:space="preserve"> </w:t>
      </w:r>
      <w:r w:rsidRPr="007C38AE">
        <w:rPr>
          <w:b/>
          <w:bCs/>
          <w:sz w:val="28"/>
          <w:szCs w:val="28"/>
          <w:u w:val="single"/>
        </w:rPr>
        <w:t>Национальная экономика;</w:t>
      </w:r>
    </w:p>
    <w:p w:rsidR="00A75BBB" w:rsidRPr="007C38AE" w:rsidRDefault="00A75BBB" w:rsidP="007C38AE">
      <w:pPr>
        <w:jc w:val="both"/>
        <w:rPr>
          <w:b/>
          <w:bCs/>
          <w:sz w:val="28"/>
          <w:szCs w:val="28"/>
          <w:u w:val="single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b/>
          <w:bCs/>
          <w:sz w:val="28"/>
          <w:szCs w:val="28"/>
        </w:rPr>
        <w:t xml:space="preserve"> - </w:t>
      </w:r>
      <w:proofErr w:type="spellStart"/>
      <w:r w:rsidR="00A21268" w:rsidRPr="007C38AE">
        <w:rPr>
          <w:sz w:val="28"/>
          <w:szCs w:val="28"/>
        </w:rPr>
        <w:t>кап</w:t>
      </w:r>
      <w:proofErr w:type="gramStart"/>
      <w:r w:rsidR="00A21268" w:rsidRPr="007C38AE">
        <w:rPr>
          <w:sz w:val="28"/>
          <w:szCs w:val="28"/>
        </w:rPr>
        <w:t>.р</w:t>
      </w:r>
      <w:proofErr w:type="gramEnd"/>
      <w:r w:rsidR="00A21268" w:rsidRPr="007C38AE">
        <w:rPr>
          <w:sz w:val="28"/>
          <w:szCs w:val="28"/>
        </w:rPr>
        <w:t>емонт</w:t>
      </w:r>
      <w:proofErr w:type="spellEnd"/>
      <w:r w:rsidR="00A21268" w:rsidRPr="007C38AE">
        <w:rPr>
          <w:sz w:val="28"/>
          <w:szCs w:val="28"/>
        </w:rPr>
        <w:t xml:space="preserve"> дорог -6497,4 </w:t>
      </w:r>
      <w:proofErr w:type="spellStart"/>
      <w:r w:rsidR="00A21268" w:rsidRPr="007C38AE">
        <w:rPr>
          <w:sz w:val="28"/>
          <w:szCs w:val="28"/>
        </w:rPr>
        <w:t>тыс.руб</w:t>
      </w:r>
      <w:proofErr w:type="spellEnd"/>
      <w:r w:rsidR="00A21268" w:rsidRPr="007C38AE">
        <w:rPr>
          <w:sz w:val="28"/>
          <w:szCs w:val="28"/>
        </w:rPr>
        <w:t>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  <w:u w:val="single"/>
        </w:rPr>
        <w:t xml:space="preserve">По разделу  </w:t>
      </w:r>
      <w:r w:rsidRPr="007C38AE">
        <w:rPr>
          <w:b/>
          <w:bCs/>
          <w:sz w:val="28"/>
          <w:szCs w:val="28"/>
          <w:u w:val="single"/>
        </w:rPr>
        <w:t xml:space="preserve">«Жилищно-коммунальное хозяйство» </w:t>
      </w:r>
      <w:r w:rsidRPr="007C38AE">
        <w:rPr>
          <w:sz w:val="28"/>
          <w:szCs w:val="28"/>
          <w:u w:val="single"/>
        </w:rPr>
        <w:t>(подраздел 0500)</w:t>
      </w:r>
      <w:r w:rsidRPr="007C38AE">
        <w:rPr>
          <w:sz w:val="28"/>
          <w:szCs w:val="28"/>
        </w:rPr>
        <w:t xml:space="preserve"> в</w:t>
      </w:r>
      <w:r w:rsidRPr="007C38AE">
        <w:rPr>
          <w:b/>
          <w:bCs/>
          <w:sz w:val="28"/>
          <w:szCs w:val="28"/>
        </w:rPr>
        <w:t xml:space="preserve"> </w:t>
      </w:r>
      <w:r w:rsidRPr="007C38AE">
        <w:rPr>
          <w:sz w:val="28"/>
          <w:szCs w:val="28"/>
        </w:rPr>
        <w:t xml:space="preserve">бюджете предусмотрены ассигнования  в объеме </w:t>
      </w:r>
      <w:r w:rsidR="004F728D" w:rsidRPr="007C38AE">
        <w:rPr>
          <w:b/>
          <w:bCs/>
          <w:sz w:val="28"/>
          <w:szCs w:val="28"/>
        </w:rPr>
        <w:t>105259</w:t>
      </w:r>
      <w:r w:rsidRPr="007C38AE">
        <w:rPr>
          <w:sz w:val="28"/>
          <w:szCs w:val="28"/>
        </w:rPr>
        <w:t xml:space="preserve">тыс. рублей или </w:t>
      </w:r>
      <w:r w:rsidR="007C38AE" w:rsidRPr="007C38AE">
        <w:rPr>
          <w:sz w:val="28"/>
          <w:szCs w:val="28"/>
        </w:rPr>
        <w:t>10,94</w:t>
      </w:r>
      <w:r w:rsidRPr="007C38AE">
        <w:rPr>
          <w:sz w:val="28"/>
          <w:szCs w:val="28"/>
        </w:rPr>
        <w:t>% от общего объёма расходных обязательств бюджета, из них;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  <w:u w:val="single"/>
        </w:rPr>
        <w:t>подраздел 0501</w:t>
      </w:r>
      <w:r w:rsidRPr="007C38AE">
        <w:rPr>
          <w:sz w:val="28"/>
          <w:szCs w:val="28"/>
        </w:rPr>
        <w:t xml:space="preserve"> </w:t>
      </w:r>
      <w:r w:rsidRPr="007C38AE">
        <w:rPr>
          <w:b/>
          <w:bCs/>
          <w:sz w:val="28"/>
          <w:szCs w:val="28"/>
        </w:rPr>
        <w:t>Жилищное хозяйство</w:t>
      </w:r>
      <w:r w:rsidRPr="007C38AE">
        <w:rPr>
          <w:sz w:val="28"/>
          <w:szCs w:val="28"/>
        </w:rPr>
        <w:t xml:space="preserve">  денежные средства</w:t>
      </w:r>
      <w:r w:rsidR="004F728D" w:rsidRPr="007C38AE">
        <w:rPr>
          <w:sz w:val="28"/>
          <w:szCs w:val="28"/>
        </w:rPr>
        <w:t xml:space="preserve"> не</w:t>
      </w:r>
      <w:r w:rsidRPr="007C38AE">
        <w:rPr>
          <w:sz w:val="28"/>
          <w:szCs w:val="28"/>
        </w:rPr>
        <w:t xml:space="preserve"> </w:t>
      </w:r>
      <w:r w:rsidR="004F728D" w:rsidRPr="007C38AE">
        <w:rPr>
          <w:sz w:val="28"/>
          <w:szCs w:val="28"/>
        </w:rPr>
        <w:t>предусмотрены</w:t>
      </w:r>
      <w:r w:rsidRPr="007C38AE">
        <w:rPr>
          <w:sz w:val="28"/>
          <w:szCs w:val="28"/>
        </w:rPr>
        <w:t>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  <w:u w:val="single"/>
        </w:rPr>
        <w:t>подраздел 0502</w:t>
      </w:r>
      <w:r w:rsidRPr="007C38AE">
        <w:rPr>
          <w:sz w:val="28"/>
          <w:szCs w:val="28"/>
        </w:rPr>
        <w:t xml:space="preserve"> </w:t>
      </w:r>
      <w:r w:rsidRPr="007C38AE">
        <w:rPr>
          <w:b/>
          <w:bCs/>
          <w:sz w:val="28"/>
          <w:szCs w:val="28"/>
        </w:rPr>
        <w:t>Коммунальное хозяйство денежные</w:t>
      </w:r>
      <w:r w:rsidR="004F728D" w:rsidRPr="007C38AE">
        <w:rPr>
          <w:b/>
          <w:bCs/>
          <w:sz w:val="28"/>
          <w:szCs w:val="28"/>
        </w:rPr>
        <w:t xml:space="preserve"> </w:t>
      </w:r>
      <w:r w:rsidR="004F728D" w:rsidRPr="007C38AE">
        <w:rPr>
          <w:bCs/>
          <w:sz w:val="28"/>
          <w:szCs w:val="28"/>
        </w:rPr>
        <w:t xml:space="preserve">выделено          17100 </w:t>
      </w:r>
      <w:proofErr w:type="spellStart"/>
      <w:r w:rsidR="004F728D" w:rsidRPr="007C38AE">
        <w:rPr>
          <w:bCs/>
          <w:sz w:val="28"/>
          <w:szCs w:val="28"/>
        </w:rPr>
        <w:t>тыс</w:t>
      </w:r>
      <w:proofErr w:type="gramStart"/>
      <w:r w:rsidR="004F728D" w:rsidRPr="007C38AE">
        <w:rPr>
          <w:bCs/>
          <w:sz w:val="28"/>
          <w:szCs w:val="28"/>
        </w:rPr>
        <w:t>.р</w:t>
      </w:r>
      <w:proofErr w:type="gramEnd"/>
      <w:r w:rsidR="004F728D" w:rsidRPr="007C38AE">
        <w:rPr>
          <w:bCs/>
          <w:sz w:val="28"/>
          <w:szCs w:val="28"/>
        </w:rPr>
        <w:t>уб</w:t>
      </w:r>
      <w:proofErr w:type="spellEnd"/>
      <w:r w:rsidRPr="007C38AE">
        <w:rPr>
          <w:bCs/>
          <w:sz w:val="28"/>
          <w:szCs w:val="28"/>
        </w:rPr>
        <w:t>.</w:t>
      </w:r>
    </w:p>
    <w:p w:rsidR="00A75BBB" w:rsidRPr="007C38AE" w:rsidRDefault="00A75BBB" w:rsidP="007C38AE">
      <w:pPr>
        <w:jc w:val="both"/>
        <w:rPr>
          <w:color w:val="C0504D"/>
          <w:sz w:val="28"/>
          <w:szCs w:val="28"/>
        </w:rPr>
      </w:pPr>
      <w:r w:rsidRPr="007C38AE">
        <w:rPr>
          <w:sz w:val="28"/>
          <w:szCs w:val="28"/>
          <w:u w:val="single"/>
        </w:rPr>
        <w:t>подраздел 0503</w:t>
      </w:r>
      <w:r w:rsidRPr="007C38AE">
        <w:rPr>
          <w:sz w:val="28"/>
          <w:szCs w:val="28"/>
        </w:rPr>
        <w:t xml:space="preserve"> </w:t>
      </w:r>
      <w:r w:rsidRPr="007C38AE">
        <w:rPr>
          <w:b/>
          <w:bCs/>
          <w:sz w:val="28"/>
          <w:szCs w:val="28"/>
        </w:rPr>
        <w:t>Благоустройство</w:t>
      </w:r>
      <w:r w:rsidRPr="007C38AE">
        <w:rPr>
          <w:color w:val="C0504D"/>
          <w:sz w:val="28"/>
          <w:szCs w:val="28"/>
        </w:rPr>
        <w:t xml:space="preserve"> </w:t>
      </w:r>
      <w:r w:rsidRPr="007C38AE">
        <w:rPr>
          <w:sz w:val="28"/>
          <w:szCs w:val="28"/>
        </w:rPr>
        <w:t xml:space="preserve"> </w:t>
      </w:r>
      <w:r w:rsidRPr="007C38AE">
        <w:rPr>
          <w:b/>
          <w:bCs/>
          <w:sz w:val="28"/>
          <w:szCs w:val="28"/>
        </w:rPr>
        <w:t>выделено</w:t>
      </w:r>
      <w:r w:rsidRPr="007C38AE">
        <w:rPr>
          <w:sz w:val="28"/>
          <w:szCs w:val="28"/>
        </w:rPr>
        <w:t xml:space="preserve"> </w:t>
      </w:r>
      <w:r w:rsidR="004F728D" w:rsidRPr="007C38AE">
        <w:rPr>
          <w:b/>
          <w:bCs/>
          <w:sz w:val="28"/>
          <w:szCs w:val="28"/>
        </w:rPr>
        <w:t>75791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b/>
          <w:bCs/>
          <w:sz w:val="28"/>
          <w:szCs w:val="28"/>
        </w:rPr>
        <w:t>тыс</w:t>
      </w:r>
      <w:proofErr w:type="gramStart"/>
      <w:r w:rsidRPr="007C38AE">
        <w:rPr>
          <w:b/>
          <w:bCs/>
          <w:sz w:val="28"/>
          <w:szCs w:val="28"/>
        </w:rPr>
        <w:t>.р</w:t>
      </w:r>
      <w:proofErr w:type="gramEnd"/>
      <w:r w:rsidRPr="007C38AE">
        <w:rPr>
          <w:b/>
          <w:bCs/>
          <w:sz w:val="28"/>
          <w:szCs w:val="28"/>
        </w:rPr>
        <w:t>уб</w:t>
      </w:r>
      <w:proofErr w:type="spellEnd"/>
      <w:r w:rsidRPr="007C38AE">
        <w:rPr>
          <w:sz w:val="28"/>
          <w:szCs w:val="28"/>
        </w:rPr>
        <w:t>,  из них: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по благоустройств</w:t>
      </w:r>
      <w:proofErr w:type="gramStart"/>
      <w:r w:rsidRPr="007C38AE">
        <w:rPr>
          <w:sz w:val="28"/>
          <w:szCs w:val="28"/>
        </w:rPr>
        <w:t>у(</w:t>
      </w:r>
      <w:proofErr w:type="gramEnd"/>
      <w:r w:rsidRPr="007C38AE">
        <w:rPr>
          <w:sz w:val="28"/>
          <w:szCs w:val="28"/>
        </w:rPr>
        <w:t xml:space="preserve"> уличное освещение) – </w:t>
      </w:r>
      <w:r w:rsidR="004F728D" w:rsidRPr="007C38AE">
        <w:rPr>
          <w:sz w:val="28"/>
          <w:szCs w:val="28"/>
        </w:rPr>
        <w:t>7300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тыс.руб</w:t>
      </w:r>
      <w:proofErr w:type="spellEnd"/>
      <w:r w:rsidRPr="007C38AE">
        <w:rPr>
          <w:sz w:val="28"/>
          <w:szCs w:val="28"/>
        </w:rPr>
        <w:t>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- по благоустройству (озеленение)- </w:t>
      </w:r>
      <w:r w:rsidR="004F728D" w:rsidRPr="007C38AE">
        <w:rPr>
          <w:sz w:val="28"/>
          <w:szCs w:val="28"/>
        </w:rPr>
        <w:t>7000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</w:t>
      </w:r>
      <w:proofErr w:type="spellEnd"/>
      <w:r w:rsidRPr="007C38AE">
        <w:rPr>
          <w:sz w:val="28"/>
          <w:szCs w:val="28"/>
        </w:rPr>
        <w:t>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по благоустройств</w:t>
      </w:r>
      <w:proofErr w:type="gramStart"/>
      <w:r w:rsidRPr="007C38AE">
        <w:rPr>
          <w:sz w:val="28"/>
          <w:szCs w:val="28"/>
        </w:rPr>
        <w:t>у(</w:t>
      </w:r>
      <w:proofErr w:type="gramEnd"/>
      <w:r w:rsidRPr="007C38AE">
        <w:rPr>
          <w:sz w:val="28"/>
          <w:szCs w:val="28"/>
        </w:rPr>
        <w:t>содержание мест захоронения) -</w:t>
      </w:r>
      <w:r w:rsidR="004F728D" w:rsidRPr="007C38AE">
        <w:rPr>
          <w:sz w:val="28"/>
          <w:szCs w:val="28"/>
        </w:rPr>
        <w:t>991</w:t>
      </w:r>
      <w:r w:rsidRPr="007C38AE">
        <w:rPr>
          <w:sz w:val="28"/>
          <w:szCs w:val="28"/>
        </w:rPr>
        <w:t xml:space="preserve"> </w:t>
      </w:r>
      <w:proofErr w:type="spellStart"/>
      <w:r w:rsidRPr="007C38AE">
        <w:rPr>
          <w:sz w:val="28"/>
          <w:szCs w:val="28"/>
        </w:rPr>
        <w:t>тыс.руб</w:t>
      </w:r>
      <w:proofErr w:type="spellEnd"/>
      <w:r w:rsidRPr="007C38AE">
        <w:rPr>
          <w:sz w:val="28"/>
          <w:szCs w:val="28"/>
        </w:rPr>
        <w:t>;</w:t>
      </w:r>
    </w:p>
    <w:p w:rsidR="004F728D" w:rsidRPr="007C38AE" w:rsidRDefault="004F728D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кап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 xml:space="preserve">емонт-2500 </w:t>
      </w:r>
      <w:proofErr w:type="spellStart"/>
      <w:r w:rsidRPr="007C38AE">
        <w:rPr>
          <w:sz w:val="28"/>
          <w:szCs w:val="28"/>
        </w:rPr>
        <w:t>тыс.руб</w:t>
      </w:r>
      <w:proofErr w:type="spellEnd"/>
      <w:r w:rsidRPr="007C38AE">
        <w:rPr>
          <w:sz w:val="28"/>
          <w:szCs w:val="28"/>
        </w:rPr>
        <w:t>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- по благоустройству (прочие мероприятия по благоустройству) – </w:t>
      </w:r>
      <w:r w:rsidR="004F728D" w:rsidRPr="007C38AE">
        <w:rPr>
          <w:sz w:val="28"/>
          <w:szCs w:val="28"/>
        </w:rPr>
        <w:t>58000</w:t>
      </w:r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уб;</w:t>
      </w:r>
    </w:p>
    <w:p w:rsidR="00A75BBB" w:rsidRPr="007C38AE" w:rsidRDefault="00A75BBB" w:rsidP="007C38AE">
      <w:pPr>
        <w:jc w:val="both"/>
        <w:rPr>
          <w:b/>
          <w:bCs/>
          <w:sz w:val="28"/>
          <w:szCs w:val="28"/>
          <w:u w:val="single"/>
        </w:rPr>
      </w:pPr>
      <w:r w:rsidRPr="007C38AE">
        <w:rPr>
          <w:sz w:val="28"/>
          <w:szCs w:val="28"/>
        </w:rPr>
        <w:t xml:space="preserve">            </w:t>
      </w:r>
      <w:r w:rsidRPr="007C38AE">
        <w:rPr>
          <w:b/>
          <w:bCs/>
          <w:sz w:val="28"/>
          <w:szCs w:val="28"/>
          <w:u w:val="single"/>
        </w:rPr>
        <w:t>По разделу</w:t>
      </w:r>
      <w:r w:rsidRPr="007C38AE">
        <w:rPr>
          <w:sz w:val="28"/>
          <w:szCs w:val="28"/>
        </w:rPr>
        <w:t xml:space="preserve"> </w:t>
      </w:r>
      <w:r w:rsidRPr="007C38AE">
        <w:rPr>
          <w:b/>
          <w:bCs/>
          <w:sz w:val="28"/>
          <w:szCs w:val="28"/>
          <w:u w:val="single"/>
        </w:rPr>
        <w:t>Образование;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    расходы на образование предусмотрены  в сумме  </w:t>
      </w:r>
      <w:r w:rsidR="004F728D" w:rsidRPr="007C38AE">
        <w:rPr>
          <w:sz w:val="28"/>
          <w:szCs w:val="28"/>
          <w:lang w:eastAsia="en-US"/>
        </w:rPr>
        <w:t>720483</w:t>
      </w:r>
      <w:r w:rsidR="007C38AE" w:rsidRPr="007C38AE">
        <w:rPr>
          <w:sz w:val="28"/>
          <w:szCs w:val="28"/>
          <w:lang w:eastAsia="en-US"/>
        </w:rPr>
        <w:t xml:space="preserve">,3 </w:t>
      </w:r>
      <w:proofErr w:type="spellStart"/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>уб</w:t>
      </w:r>
      <w:proofErr w:type="spellEnd"/>
      <w:r w:rsidRPr="007C38AE">
        <w:rPr>
          <w:sz w:val="28"/>
          <w:szCs w:val="28"/>
        </w:rPr>
        <w:t xml:space="preserve">., или </w:t>
      </w:r>
      <w:r w:rsidR="007C38AE" w:rsidRPr="007C38AE">
        <w:rPr>
          <w:sz w:val="28"/>
          <w:szCs w:val="28"/>
        </w:rPr>
        <w:t>74,8</w:t>
      </w:r>
      <w:r w:rsidRPr="007C38AE">
        <w:rPr>
          <w:sz w:val="28"/>
          <w:szCs w:val="28"/>
        </w:rPr>
        <w:t>% от общего объема расходных обязательств бюджета.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По разделу</w:t>
      </w:r>
      <w:r w:rsidRPr="007C38AE">
        <w:rPr>
          <w:b/>
          <w:bCs/>
          <w:sz w:val="28"/>
          <w:szCs w:val="28"/>
        </w:rPr>
        <w:t xml:space="preserve"> </w:t>
      </w:r>
      <w:r w:rsidRPr="007C38AE">
        <w:rPr>
          <w:b/>
          <w:bCs/>
          <w:sz w:val="28"/>
          <w:szCs w:val="28"/>
          <w:u w:val="single"/>
        </w:rPr>
        <w:t>Физическая культура и спорт</w:t>
      </w:r>
      <w:r w:rsidRPr="007C38AE">
        <w:rPr>
          <w:b/>
          <w:bCs/>
          <w:sz w:val="28"/>
          <w:szCs w:val="28"/>
        </w:rPr>
        <w:t xml:space="preserve">   </w:t>
      </w:r>
      <w:r w:rsidRPr="007C38AE">
        <w:rPr>
          <w:sz w:val="28"/>
          <w:szCs w:val="28"/>
        </w:rPr>
        <w:t xml:space="preserve">предусмотрены   расходы   –   </w:t>
      </w:r>
    </w:p>
    <w:p w:rsidR="00A75BBB" w:rsidRPr="007C38AE" w:rsidRDefault="007C38AE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1631</w:t>
      </w:r>
      <w:r w:rsidR="00A75BBB" w:rsidRPr="007C38AE">
        <w:rPr>
          <w:sz w:val="28"/>
          <w:szCs w:val="28"/>
        </w:rPr>
        <w:t xml:space="preserve"> или 0,1</w:t>
      </w:r>
      <w:r w:rsidRPr="007C38AE">
        <w:rPr>
          <w:sz w:val="28"/>
          <w:szCs w:val="28"/>
        </w:rPr>
        <w:t>6</w:t>
      </w:r>
      <w:r w:rsidR="00A75BBB" w:rsidRPr="007C38AE">
        <w:rPr>
          <w:sz w:val="28"/>
          <w:szCs w:val="28"/>
        </w:rPr>
        <w:t>% от  тыс. рублей от общего объёма расходных обязательств бюджета.</w:t>
      </w:r>
    </w:p>
    <w:p w:rsidR="00A75BBB" w:rsidRPr="007C38AE" w:rsidRDefault="00A75BBB" w:rsidP="007C38AE">
      <w:pPr>
        <w:jc w:val="both"/>
        <w:rPr>
          <w:b/>
          <w:bCs/>
          <w:sz w:val="28"/>
          <w:szCs w:val="28"/>
          <w:u w:val="single"/>
        </w:rPr>
      </w:pPr>
      <w:r w:rsidRPr="007C38AE">
        <w:rPr>
          <w:b/>
          <w:bCs/>
          <w:sz w:val="28"/>
          <w:szCs w:val="28"/>
          <w:u w:val="single"/>
        </w:rPr>
        <w:lastRenderedPageBreak/>
        <w:t xml:space="preserve"> Культура и кинематография;  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расходы на содержание </w:t>
      </w:r>
      <w:r w:rsidRPr="007C38AE">
        <w:rPr>
          <w:b/>
          <w:bCs/>
          <w:sz w:val="28"/>
          <w:szCs w:val="28"/>
        </w:rPr>
        <w:t xml:space="preserve">учреждений культуры </w:t>
      </w:r>
      <w:r w:rsidRPr="007C38AE">
        <w:rPr>
          <w:sz w:val="28"/>
          <w:szCs w:val="28"/>
        </w:rPr>
        <w:t xml:space="preserve">в 2015 году из бюджета города предполагается направить </w:t>
      </w:r>
      <w:r w:rsidR="007C38AE" w:rsidRPr="007C38AE">
        <w:rPr>
          <w:sz w:val="28"/>
          <w:szCs w:val="28"/>
          <w:lang w:eastAsia="en-US"/>
        </w:rPr>
        <w:t>15153,9</w:t>
      </w:r>
      <w:r w:rsidRPr="007C38AE">
        <w:rPr>
          <w:sz w:val="28"/>
          <w:szCs w:val="28"/>
          <w:lang w:eastAsia="en-US"/>
        </w:rPr>
        <w:t xml:space="preserve"> </w:t>
      </w:r>
      <w:r w:rsidRPr="007C38AE">
        <w:rPr>
          <w:sz w:val="28"/>
          <w:szCs w:val="28"/>
        </w:rPr>
        <w:t xml:space="preserve"> тыс. рублей, или 1,</w:t>
      </w:r>
      <w:r w:rsidR="007C38AE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% от   общего объёма расходных обязательств бюджета, в виде субсидий муниципальным бюджетным учреждениям на выполнение муниципальных заданий и уплату налогов.</w:t>
      </w:r>
    </w:p>
    <w:p w:rsidR="00A75BBB" w:rsidRPr="007C38AE" w:rsidRDefault="00A75BBB" w:rsidP="007C38AE">
      <w:pPr>
        <w:jc w:val="both"/>
        <w:rPr>
          <w:sz w:val="28"/>
          <w:szCs w:val="28"/>
          <w:u w:val="single"/>
        </w:rPr>
      </w:pPr>
      <w:r w:rsidRPr="007C38AE">
        <w:rPr>
          <w:b/>
          <w:bCs/>
          <w:sz w:val="28"/>
          <w:szCs w:val="28"/>
          <w:u w:val="single"/>
        </w:rPr>
        <w:t>Средства массовой  информации</w:t>
      </w:r>
      <w:proofErr w:type="gramStart"/>
      <w:r w:rsidRPr="007C38AE">
        <w:rPr>
          <w:sz w:val="28"/>
          <w:szCs w:val="28"/>
          <w:u w:val="single"/>
        </w:rPr>
        <w:t xml:space="preserve">  ;</w:t>
      </w:r>
      <w:proofErr w:type="gramEnd"/>
    </w:p>
    <w:p w:rsidR="00A75BBB" w:rsidRPr="007C38AE" w:rsidRDefault="00A75BBB" w:rsidP="007C38AE">
      <w:pPr>
        <w:jc w:val="both"/>
        <w:rPr>
          <w:b/>
          <w:bCs/>
          <w:sz w:val="28"/>
          <w:szCs w:val="28"/>
        </w:rPr>
      </w:pPr>
      <w:r w:rsidRPr="007C38AE">
        <w:rPr>
          <w:sz w:val="28"/>
          <w:szCs w:val="28"/>
        </w:rPr>
        <w:t xml:space="preserve">Расходы на  содержание </w:t>
      </w:r>
      <w:r w:rsidRPr="007C38AE">
        <w:rPr>
          <w:b/>
          <w:bCs/>
          <w:sz w:val="28"/>
          <w:szCs w:val="28"/>
        </w:rPr>
        <w:t>средств  массовой  информации</w:t>
      </w:r>
      <w:r w:rsidRPr="007C38AE">
        <w:rPr>
          <w:sz w:val="28"/>
          <w:szCs w:val="28"/>
        </w:rPr>
        <w:t xml:space="preserve">  определены в виде субсидии муниципальному  бюджетному учреждению редакция газеты «Трудовой Каспийск» в сумме </w:t>
      </w:r>
      <w:r w:rsidR="007C38AE" w:rsidRPr="007C38AE">
        <w:rPr>
          <w:sz w:val="28"/>
          <w:szCs w:val="28"/>
          <w:lang w:eastAsia="en-US"/>
        </w:rPr>
        <w:t>4490</w:t>
      </w:r>
      <w:r w:rsidRPr="007C38AE">
        <w:rPr>
          <w:sz w:val="28"/>
          <w:szCs w:val="28"/>
          <w:lang w:eastAsia="en-US"/>
        </w:rPr>
        <w:t xml:space="preserve"> </w:t>
      </w:r>
      <w:r w:rsidRPr="007C38AE">
        <w:rPr>
          <w:sz w:val="28"/>
          <w:szCs w:val="28"/>
        </w:rPr>
        <w:t>тыс. руб. или 0,</w:t>
      </w:r>
      <w:r w:rsidR="007C38AE" w:rsidRPr="007C38AE">
        <w:rPr>
          <w:sz w:val="28"/>
          <w:szCs w:val="28"/>
        </w:rPr>
        <w:t>7</w:t>
      </w:r>
      <w:r w:rsidRPr="007C38AE">
        <w:rPr>
          <w:sz w:val="28"/>
          <w:szCs w:val="28"/>
        </w:rPr>
        <w:t xml:space="preserve"> %  от   общего  объёма  расходных обязательств бюджета.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b/>
          <w:bCs/>
          <w:sz w:val="28"/>
          <w:szCs w:val="28"/>
        </w:rPr>
        <w:t>Социальная политика;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 xml:space="preserve"> расходы на социальную политику   предусмотрены  в сумме </w:t>
      </w:r>
      <w:r w:rsidR="007C38AE" w:rsidRPr="007C38AE">
        <w:rPr>
          <w:sz w:val="28"/>
          <w:szCs w:val="28"/>
          <w:lang w:eastAsia="en-US"/>
        </w:rPr>
        <w:t>47128</w:t>
      </w:r>
      <w:r w:rsidRPr="007C38AE">
        <w:rPr>
          <w:sz w:val="28"/>
          <w:szCs w:val="28"/>
        </w:rPr>
        <w:t>тыс</w:t>
      </w:r>
      <w:proofErr w:type="gramStart"/>
      <w:r w:rsidRPr="007C38AE">
        <w:rPr>
          <w:sz w:val="28"/>
          <w:szCs w:val="28"/>
        </w:rPr>
        <w:t>.р</w:t>
      </w:r>
      <w:proofErr w:type="gramEnd"/>
      <w:r w:rsidRPr="007C38AE">
        <w:rPr>
          <w:sz w:val="28"/>
          <w:szCs w:val="28"/>
        </w:rPr>
        <w:t xml:space="preserve">уб., или </w:t>
      </w:r>
      <w:r w:rsidR="007C38AE" w:rsidRPr="007C38AE">
        <w:rPr>
          <w:sz w:val="28"/>
          <w:szCs w:val="28"/>
        </w:rPr>
        <w:t>4,8</w:t>
      </w:r>
      <w:r w:rsidRPr="007C38AE">
        <w:rPr>
          <w:sz w:val="28"/>
          <w:szCs w:val="28"/>
        </w:rPr>
        <w:t xml:space="preserve"> % от общего объема расходных обязательств бюджета.</w:t>
      </w:r>
      <w:r w:rsidRPr="007C38AE">
        <w:rPr>
          <w:b/>
          <w:bCs/>
          <w:sz w:val="28"/>
          <w:szCs w:val="28"/>
        </w:rPr>
        <w:t xml:space="preserve">                     </w:t>
      </w:r>
    </w:p>
    <w:p w:rsidR="00BC45C4" w:rsidRDefault="00A75BBB" w:rsidP="007C38AE">
      <w:pPr>
        <w:jc w:val="both"/>
        <w:rPr>
          <w:b/>
          <w:bCs/>
          <w:sz w:val="28"/>
          <w:szCs w:val="28"/>
        </w:rPr>
      </w:pPr>
      <w:r w:rsidRPr="007C38AE">
        <w:rPr>
          <w:b/>
          <w:bCs/>
          <w:sz w:val="28"/>
          <w:szCs w:val="28"/>
        </w:rPr>
        <w:t xml:space="preserve">                            </w:t>
      </w:r>
    </w:p>
    <w:p w:rsidR="00A75BBB" w:rsidRDefault="00BC45C4" w:rsidP="007C38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A75BBB" w:rsidRPr="007C38AE">
        <w:rPr>
          <w:b/>
          <w:bCs/>
          <w:sz w:val="28"/>
          <w:szCs w:val="28"/>
        </w:rPr>
        <w:t xml:space="preserve">   Выводы и предложения;</w:t>
      </w:r>
    </w:p>
    <w:p w:rsidR="00BC45C4" w:rsidRPr="007C38AE" w:rsidRDefault="00BC45C4" w:rsidP="007C38AE">
      <w:pPr>
        <w:jc w:val="both"/>
        <w:rPr>
          <w:b/>
          <w:bCs/>
          <w:sz w:val="28"/>
          <w:szCs w:val="28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1. Представленные с проектом решения «О проекте бюджета городского округа «Город Каспийск» на 201</w:t>
      </w:r>
      <w:r w:rsidR="007C38AE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год документы и материалы содержат полный перечень необходимых показателей. 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2.Администрации городского округа «город Каспийск» рекомендуется: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в целях наиболее полной мобилизации в бюджет доходов принять дополнительные меры по сокращению задолженности по налоговым платежам в бюджет муниципального образования городского округа «город Каспийск», запланированных на 201</w:t>
      </w:r>
      <w:r w:rsidR="007C38AE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- с участием субъектов бюджетного планирования, исходя из концепции бюджетного реформирования, продолжить работу по формированию системы целей и показателей результатов деятельности администраторов бюджетного планирования, критериев и показателей эффективности бюджетных расходов на выполнение соответствующих вопросов местного значения и отдельных государственных полномочий;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  <w:r w:rsidRPr="007C38AE">
        <w:rPr>
          <w:sz w:val="28"/>
          <w:szCs w:val="28"/>
        </w:rPr>
        <w:t>3. Учитывая  изложенное, Контрольно-счетная комиссия городского округа «город Каспийск» полагает, что проект решения «О бюджете  городского округа «город Каспийск» на 201</w:t>
      </w:r>
      <w:r w:rsidR="007C38AE" w:rsidRPr="007C38AE">
        <w:rPr>
          <w:sz w:val="28"/>
          <w:szCs w:val="28"/>
        </w:rPr>
        <w:t>6</w:t>
      </w:r>
      <w:r w:rsidRPr="007C38AE">
        <w:rPr>
          <w:sz w:val="28"/>
          <w:szCs w:val="28"/>
        </w:rPr>
        <w:t xml:space="preserve"> год может быть принят с учетом предложений, содержащихся в настоящем Заключении.</w:t>
      </w:r>
    </w:p>
    <w:p w:rsidR="00A75BBB" w:rsidRDefault="00A75BBB" w:rsidP="007C38AE">
      <w:pPr>
        <w:jc w:val="both"/>
        <w:rPr>
          <w:sz w:val="28"/>
          <w:szCs w:val="28"/>
        </w:rPr>
      </w:pPr>
    </w:p>
    <w:p w:rsidR="00BC45C4" w:rsidRDefault="00BC45C4" w:rsidP="007C38AE">
      <w:pPr>
        <w:jc w:val="both"/>
        <w:rPr>
          <w:sz w:val="28"/>
          <w:szCs w:val="28"/>
        </w:rPr>
      </w:pPr>
    </w:p>
    <w:p w:rsidR="00BC45C4" w:rsidRDefault="00BC45C4" w:rsidP="007C38AE">
      <w:pPr>
        <w:jc w:val="both"/>
        <w:rPr>
          <w:sz w:val="28"/>
          <w:szCs w:val="28"/>
        </w:rPr>
      </w:pPr>
    </w:p>
    <w:p w:rsidR="00BC45C4" w:rsidRDefault="00BC45C4" w:rsidP="007C38AE">
      <w:pPr>
        <w:jc w:val="both"/>
        <w:rPr>
          <w:sz w:val="28"/>
          <w:szCs w:val="28"/>
        </w:rPr>
      </w:pPr>
    </w:p>
    <w:p w:rsidR="00BC45C4" w:rsidRPr="007C38AE" w:rsidRDefault="00BC45C4" w:rsidP="007C38AE">
      <w:pPr>
        <w:jc w:val="both"/>
        <w:rPr>
          <w:sz w:val="28"/>
          <w:szCs w:val="28"/>
        </w:rPr>
      </w:pPr>
    </w:p>
    <w:p w:rsidR="00A75BBB" w:rsidRPr="007C38AE" w:rsidRDefault="00A75BBB" w:rsidP="007C38AE">
      <w:pPr>
        <w:jc w:val="both"/>
        <w:rPr>
          <w:b/>
          <w:sz w:val="28"/>
          <w:szCs w:val="28"/>
        </w:rPr>
      </w:pPr>
      <w:r w:rsidRPr="007C38AE">
        <w:rPr>
          <w:b/>
          <w:sz w:val="28"/>
          <w:szCs w:val="28"/>
        </w:rPr>
        <w:t xml:space="preserve">Председатель КСК                                                        </w:t>
      </w:r>
      <w:proofErr w:type="spellStart"/>
      <w:r w:rsidRPr="007C38AE">
        <w:rPr>
          <w:b/>
          <w:sz w:val="28"/>
          <w:szCs w:val="28"/>
        </w:rPr>
        <w:t>Чаракова</w:t>
      </w:r>
      <w:proofErr w:type="spellEnd"/>
      <w:r w:rsidRPr="007C38AE">
        <w:rPr>
          <w:b/>
          <w:sz w:val="28"/>
          <w:szCs w:val="28"/>
        </w:rPr>
        <w:t xml:space="preserve"> М.Х</w:t>
      </w:r>
    </w:p>
    <w:p w:rsidR="00A75BBB" w:rsidRPr="007C38AE" w:rsidRDefault="00A75BBB" w:rsidP="007C38AE">
      <w:pPr>
        <w:jc w:val="both"/>
        <w:rPr>
          <w:sz w:val="28"/>
          <w:szCs w:val="28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</w:p>
    <w:p w:rsidR="00A75BBB" w:rsidRPr="007C38AE" w:rsidRDefault="00A75BBB" w:rsidP="007C38AE">
      <w:pPr>
        <w:jc w:val="both"/>
        <w:rPr>
          <w:sz w:val="28"/>
          <w:szCs w:val="28"/>
        </w:rPr>
      </w:pPr>
    </w:p>
    <w:p w:rsidR="00590416" w:rsidRPr="007C38AE" w:rsidRDefault="00590416" w:rsidP="007C38AE">
      <w:pPr>
        <w:jc w:val="both"/>
        <w:rPr>
          <w:sz w:val="28"/>
          <w:szCs w:val="28"/>
        </w:rPr>
      </w:pPr>
    </w:p>
    <w:sectPr w:rsidR="00590416" w:rsidRPr="007C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68CB"/>
    <w:multiLevelType w:val="hybridMultilevel"/>
    <w:tmpl w:val="B7B2D266"/>
    <w:lvl w:ilvl="0" w:tplc="6F9C53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BB"/>
    <w:rsid w:val="000F1385"/>
    <w:rsid w:val="00214C16"/>
    <w:rsid w:val="00280D90"/>
    <w:rsid w:val="002F661A"/>
    <w:rsid w:val="00306AE2"/>
    <w:rsid w:val="00344616"/>
    <w:rsid w:val="00363565"/>
    <w:rsid w:val="003715AF"/>
    <w:rsid w:val="00400644"/>
    <w:rsid w:val="00412FF2"/>
    <w:rsid w:val="004F728D"/>
    <w:rsid w:val="00516069"/>
    <w:rsid w:val="005257B8"/>
    <w:rsid w:val="00590416"/>
    <w:rsid w:val="00691A8B"/>
    <w:rsid w:val="006B2EE6"/>
    <w:rsid w:val="006E0FE5"/>
    <w:rsid w:val="007053AE"/>
    <w:rsid w:val="007131B6"/>
    <w:rsid w:val="00786D2B"/>
    <w:rsid w:val="007C38AE"/>
    <w:rsid w:val="008550FB"/>
    <w:rsid w:val="00906F68"/>
    <w:rsid w:val="009107B6"/>
    <w:rsid w:val="00985E63"/>
    <w:rsid w:val="00990B8F"/>
    <w:rsid w:val="00A177F4"/>
    <w:rsid w:val="00A21268"/>
    <w:rsid w:val="00A333DF"/>
    <w:rsid w:val="00A75BBB"/>
    <w:rsid w:val="00AB7CBD"/>
    <w:rsid w:val="00BC45C4"/>
    <w:rsid w:val="00C0555E"/>
    <w:rsid w:val="00C326F9"/>
    <w:rsid w:val="00C63C72"/>
    <w:rsid w:val="00D0684B"/>
    <w:rsid w:val="00D12130"/>
    <w:rsid w:val="00D315AE"/>
    <w:rsid w:val="00D74065"/>
    <w:rsid w:val="00DC31BD"/>
    <w:rsid w:val="00E138D5"/>
    <w:rsid w:val="00E928F5"/>
    <w:rsid w:val="00F52610"/>
    <w:rsid w:val="00F773A5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BBB"/>
  </w:style>
  <w:style w:type="paragraph" w:styleId="a4">
    <w:name w:val="Body Text"/>
    <w:basedOn w:val="a"/>
    <w:link w:val="a5"/>
    <w:semiHidden/>
    <w:unhideWhenUsed/>
    <w:rsid w:val="00A75BB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5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75B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75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75B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75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5B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75B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75B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semiHidden/>
    <w:rsid w:val="00A75B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BBB"/>
  </w:style>
  <w:style w:type="paragraph" w:styleId="a4">
    <w:name w:val="Body Text"/>
    <w:basedOn w:val="a"/>
    <w:link w:val="a5"/>
    <w:semiHidden/>
    <w:unhideWhenUsed/>
    <w:rsid w:val="00A75BB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5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75B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75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75B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75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5B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75B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75B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semiHidden/>
    <w:rsid w:val="00A75B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0A88-3379-45DF-BD99-26FA73FA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2015-12-23T09:57:00Z</cp:lastPrinted>
  <dcterms:created xsi:type="dcterms:W3CDTF">2015-12-01T13:09:00Z</dcterms:created>
  <dcterms:modified xsi:type="dcterms:W3CDTF">2015-12-23T10:16:00Z</dcterms:modified>
</cp:coreProperties>
</file>